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1"/>
      </w:tblGrid>
      <w:tr w:rsidR="0071461D" w:rsidRPr="0071461D" w:rsidTr="00080C35">
        <w:trPr>
          <w:trHeight w:val="1258"/>
          <w:jc w:val="center"/>
        </w:trPr>
        <w:tc>
          <w:tcPr>
            <w:tcW w:w="5000" w:type="pct"/>
            <w:hideMark/>
          </w:tcPr>
          <w:p w:rsidR="006A541C" w:rsidRDefault="007547F4" w:rsidP="0075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ФИЗИЧЕСКОЙ КУЛЬТУРЫ И СПОРТА</w:t>
            </w:r>
          </w:p>
          <w:p w:rsidR="007547F4" w:rsidRPr="0071461D" w:rsidRDefault="007547F4" w:rsidP="0075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ОРЛОВСКОЙ ОБЛАСТИ</w:t>
            </w:r>
          </w:p>
          <w:p w:rsidR="007547F4" w:rsidRPr="0071461D" w:rsidRDefault="007547F4" w:rsidP="0075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БЮДЖЕТНОЕ УЧРЕЖДЕНИЕ ДОПОЛНИТЕЛЬНОГО ОБРАЗОВАНИЯ</w:t>
            </w:r>
          </w:p>
          <w:p w:rsidR="007547F4" w:rsidRPr="0071461D" w:rsidRDefault="007547F4" w:rsidP="0075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ОРЛОВСКО ОБЛАСТИ </w:t>
            </w:r>
          </w:p>
          <w:p w:rsidR="007547F4" w:rsidRPr="0071461D" w:rsidRDefault="007547F4" w:rsidP="0075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«СПОРТИВНАЯ ШКОЛА  ОЛИМПИЙСКОГО РЕЗЕРВА №3»</w:t>
            </w:r>
          </w:p>
          <w:p w:rsidR="007547F4" w:rsidRPr="0071461D" w:rsidRDefault="007547F4" w:rsidP="0075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0C35" w:rsidRPr="0071461D" w:rsidRDefault="00080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35" w:rsidRPr="0071461D" w:rsidTr="008B0506">
        <w:trPr>
          <w:trHeight w:val="73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080C35" w:rsidRPr="0071461D" w:rsidRDefault="00080C35" w:rsidP="008B0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35" w:rsidRPr="0071461D" w:rsidRDefault="00080C35" w:rsidP="00080C3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657"/>
        <w:gridCol w:w="5914"/>
      </w:tblGrid>
      <w:tr w:rsidR="0071461D" w:rsidRPr="0071461D" w:rsidTr="00080C35">
        <w:trPr>
          <w:trHeight w:val="2222"/>
        </w:trPr>
        <w:tc>
          <w:tcPr>
            <w:tcW w:w="4068" w:type="dxa"/>
            <w:hideMark/>
          </w:tcPr>
          <w:p w:rsidR="00080C35" w:rsidRPr="0071461D" w:rsidRDefault="00CF5F4D" w:rsidP="008B0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и п</w:t>
            </w:r>
            <w:r w:rsidR="008B0506" w:rsidRPr="0071461D">
              <w:rPr>
                <w:rFonts w:ascii="Times New Roman" w:hAnsi="Times New Roman"/>
                <w:sz w:val="24"/>
                <w:szCs w:val="24"/>
              </w:rPr>
              <w:t xml:space="preserve">ринято на </w:t>
            </w:r>
            <w:r w:rsidR="00F17CC6" w:rsidRPr="0071461D">
              <w:rPr>
                <w:rFonts w:ascii="Times New Roman" w:hAnsi="Times New Roman"/>
                <w:sz w:val="24"/>
                <w:szCs w:val="24"/>
              </w:rPr>
              <w:t>о</w:t>
            </w:r>
            <w:r w:rsidR="0089564F" w:rsidRPr="0071461D">
              <w:rPr>
                <w:rFonts w:ascii="Times New Roman" w:hAnsi="Times New Roman"/>
                <w:sz w:val="24"/>
                <w:szCs w:val="24"/>
              </w:rPr>
              <w:t>бщем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собрании работников</w:t>
            </w:r>
          </w:p>
          <w:p w:rsidR="00080C35" w:rsidRPr="0071461D" w:rsidRDefault="008B0506" w:rsidP="008B0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0C35" w:rsidRPr="0071461D" w:rsidRDefault="0071461D" w:rsidP="00714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D">
              <w:rPr>
                <w:rFonts w:ascii="Times New Roman" w:hAnsi="Times New Roman"/>
                <w:sz w:val="24"/>
                <w:szCs w:val="24"/>
              </w:rPr>
              <w:t xml:space="preserve"> от 04 апреля</w:t>
            </w:r>
            <w:r w:rsidR="008B0506" w:rsidRPr="0071461D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9E4459" w:rsidRPr="0071461D">
              <w:rPr>
                <w:rFonts w:ascii="Times New Roman" w:hAnsi="Times New Roman"/>
                <w:sz w:val="24"/>
                <w:szCs w:val="24"/>
              </w:rPr>
              <w:t>23</w:t>
            </w:r>
            <w:r w:rsidR="00080C35" w:rsidRPr="0071461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480" w:type="dxa"/>
            <w:hideMark/>
          </w:tcPr>
          <w:p w:rsidR="00080C35" w:rsidRPr="0071461D" w:rsidRDefault="008B0506" w:rsidP="008B0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80C35" w:rsidRPr="0071461D" w:rsidRDefault="008B0506" w:rsidP="008B0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080C35" w:rsidRPr="0071461D">
              <w:rPr>
                <w:rFonts w:ascii="Times New Roman" w:hAnsi="Times New Roman"/>
                <w:sz w:val="24"/>
                <w:szCs w:val="24"/>
              </w:rPr>
              <w:t xml:space="preserve"> БУ </w:t>
            </w:r>
            <w:r w:rsidR="00E21133" w:rsidRPr="0071461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080C35" w:rsidRPr="0071461D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="00CE6980">
              <w:rPr>
                <w:rFonts w:ascii="Times New Roman" w:hAnsi="Times New Roman"/>
                <w:sz w:val="24"/>
                <w:szCs w:val="24"/>
              </w:rPr>
              <w:t>«</w:t>
            </w:r>
            <w:r w:rsidR="00080C35" w:rsidRPr="0071461D">
              <w:rPr>
                <w:rFonts w:ascii="Times New Roman" w:hAnsi="Times New Roman"/>
                <w:sz w:val="24"/>
                <w:szCs w:val="24"/>
              </w:rPr>
              <w:t>СШОР№ 3</w:t>
            </w:r>
            <w:r w:rsidR="00CE69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0C35" w:rsidRPr="0071461D" w:rsidRDefault="00F17CC6" w:rsidP="008B0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D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71461D" w:rsidRPr="0071461D">
              <w:rPr>
                <w:rFonts w:ascii="Times New Roman" w:hAnsi="Times New Roman"/>
                <w:sz w:val="24"/>
                <w:szCs w:val="24"/>
              </w:rPr>
              <w:t>57</w:t>
            </w:r>
            <w:r w:rsidRPr="0071461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1461D" w:rsidRPr="0071461D">
              <w:rPr>
                <w:rFonts w:ascii="Times New Roman" w:hAnsi="Times New Roman"/>
                <w:sz w:val="24"/>
                <w:szCs w:val="24"/>
              </w:rPr>
              <w:t xml:space="preserve"> 04 апреля </w:t>
            </w:r>
            <w:r w:rsidR="0089564F" w:rsidRPr="0071461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E4459" w:rsidRPr="0071461D">
              <w:rPr>
                <w:rFonts w:ascii="Times New Roman" w:hAnsi="Times New Roman"/>
                <w:sz w:val="24"/>
                <w:szCs w:val="24"/>
              </w:rPr>
              <w:t>3</w:t>
            </w:r>
            <w:r w:rsidR="00080C35" w:rsidRPr="0071461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80C35" w:rsidRPr="0071461D" w:rsidRDefault="00080C35" w:rsidP="008B0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1D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B0506" w:rsidRPr="0071461D">
              <w:rPr>
                <w:rFonts w:ascii="Times New Roman" w:hAnsi="Times New Roman"/>
                <w:sz w:val="24"/>
                <w:szCs w:val="24"/>
              </w:rPr>
              <w:t>____</w:t>
            </w:r>
            <w:r w:rsidR="00143FDC" w:rsidRPr="0071461D">
              <w:rPr>
                <w:rFonts w:ascii="Times New Roman" w:hAnsi="Times New Roman"/>
                <w:sz w:val="24"/>
                <w:szCs w:val="24"/>
              </w:rPr>
              <w:t>___</w:t>
            </w:r>
            <w:r w:rsidR="008B0506" w:rsidRPr="0071461D">
              <w:rPr>
                <w:rFonts w:ascii="Times New Roman" w:hAnsi="Times New Roman"/>
                <w:sz w:val="24"/>
                <w:szCs w:val="24"/>
              </w:rPr>
              <w:t xml:space="preserve"> В.А.НОВИКОВ</w:t>
            </w:r>
          </w:p>
        </w:tc>
      </w:tr>
    </w:tbl>
    <w:p w:rsidR="00080C35" w:rsidRDefault="00080C35" w:rsidP="00080C35">
      <w:pPr>
        <w:jc w:val="both"/>
        <w:rPr>
          <w:rFonts w:ascii="Times New Roman" w:hAnsi="Times New Roman"/>
          <w:sz w:val="24"/>
          <w:szCs w:val="24"/>
        </w:rPr>
      </w:pPr>
    </w:p>
    <w:p w:rsidR="00080C35" w:rsidRDefault="00080C35" w:rsidP="00080C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Ч Е Т</w:t>
      </w:r>
    </w:p>
    <w:p w:rsidR="00080C35" w:rsidRDefault="00080C35" w:rsidP="00080C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</w:t>
      </w:r>
      <w:r w:rsidR="008B0506">
        <w:rPr>
          <w:rFonts w:ascii="Times New Roman" w:hAnsi="Times New Roman"/>
          <w:b/>
          <w:sz w:val="28"/>
          <w:szCs w:val="28"/>
        </w:rPr>
        <w:t>едования</w:t>
      </w:r>
      <w:proofErr w:type="spellEnd"/>
      <w:r w:rsidR="00D81C13">
        <w:rPr>
          <w:rFonts w:ascii="Times New Roman" w:hAnsi="Times New Roman"/>
          <w:b/>
          <w:sz w:val="28"/>
          <w:szCs w:val="28"/>
        </w:rPr>
        <w:t xml:space="preserve">  </w:t>
      </w:r>
      <w:r w:rsidR="008B0506" w:rsidRPr="0071461D">
        <w:rPr>
          <w:rFonts w:ascii="Times New Roman" w:hAnsi="Times New Roman"/>
          <w:b/>
          <w:sz w:val="28"/>
          <w:szCs w:val="28"/>
        </w:rPr>
        <w:t>БУ</w:t>
      </w:r>
      <w:r w:rsidR="0071461D" w:rsidRPr="0071461D">
        <w:rPr>
          <w:rFonts w:ascii="Times New Roman" w:hAnsi="Times New Roman"/>
          <w:b/>
          <w:sz w:val="28"/>
          <w:szCs w:val="28"/>
        </w:rPr>
        <w:t xml:space="preserve"> ДО</w:t>
      </w:r>
      <w:r w:rsidR="008B0506" w:rsidRPr="0071461D">
        <w:rPr>
          <w:rFonts w:ascii="Times New Roman" w:hAnsi="Times New Roman"/>
          <w:b/>
          <w:sz w:val="28"/>
          <w:szCs w:val="28"/>
        </w:rPr>
        <w:t xml:space="preserve"> ОО </w:t>
      </w:r>
      <w:r w:rsidR="0089564F" w:rsidRPr="0071461D">
        <w:rPr>
          <w:rFonts w:ascii="Times New Roman" w:hAnsi="Times New Roman"/>
          <w:b/>
          <w:sz w:val="28"/>
          <w:szCs w:val="28"/>
        </w:rPr>
        <w:t>«</w:t>
      </w:r>
      <w:r w:rsidR="008B0506" w:rsidRPr="0071461D">
        <w:rPr>
          <w:rFonts w:ascii="Times New Roman" w:hAnsi="Times New Roman"/>
          <w:b/>
          <w:sz w:val="28"/>
          <w:szCs w:val="28"/>
        </w:rPr>
        <w:t>СШОР № 3</w:t>
      </w:r>
      <w:r w:rsidR="0089564F" w:rsidRPr="0071461D">
        <w:rPr>
          <w:rFonts w:ascii="Times New Roman" w:hAnsi="Times New Roman"/>
          <w:b/>
          <w:sz w:val="28"/>
          <w:szCs w:val="28"/>
        </w:rPr>
        <w:t>»</w:t>
      </w:r>
      <w:r w:rsidR="008B0506">
        <w:rPr>
          <w:rFonts w:ascii="Times New Roman" w:hAnsi="Times New Roman"/>
          <w:b/>
          <w:sz w:val="28"/>
          <w:szCs w:val="28"/>
        </w:rPr>
        <w:t>за 20</w:t>
      </w:r>
      <w:r w:rsidR="001B4867">
        <w:rPr>
          <w:rFonts w:ascii="Times New Roman" w:hAnsi="Times New Roman"/>
          <w:b/>
          <w:sz w:val="28"/>
          <w:szCs w:val="28"/>
        </w:rPr>
        <w:t>2</w:t>
      </w:r>
      <w:r w:rsidR="009E445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год</w:t>
      </w: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8B0506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506" w:rsidRDefault="00143FDC" w:rsidP="00080C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рел</w:t>
      </w:r>
      <w:r w:rsidR="0071461D">
        <w:rPr>
          <w:rFonts w:ascii="Times New Roman" w:hAnsi="Times New Roman"/>
          <w:b/>
          <w:sz w:val="28"/>
          <w:szCs w:val="28"/>
        </w:rPr>
        <w:t>-2023</w:t>
      </w:r>
    </w:p>
    <w:p w:rsidR="001B4867" w:rsidRDefault="00924646" w:rsidP="001B4867">
      <w:pPr>
        <w:pStyle w:val="afc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СО</w:t>
      </w:r>
      <w:r w:rsidR="001B4867">
        <w:rPr>
          <w:rFonts w:ascii="Times New Roman" w:hAnsi="Times New Roman"/>
          <w:color w:val="auto"/>
          <w:sz w:val="28"/>
        </w:rPr>
        <w:t>ДЕРЖАНИЕ:</w:t>
      </w:r>
    </w:p>
    <w:p w:rsidR="00E21133" w:rsidRPr="00E21133" w:rsidRDefault="00E21133" w:rsidP="00E21133">
      <w:pPr>
        <w:rPr>
          <w:lang w:eastAsia="en-US"/>
        </w:rPr>
      </w:pPr>
    </w:p>
    <w:p w:rsidR="001B4867" w:rsidRDefault="001B4867" w:rsidP="001B486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1B4867">
        <w:rPr>
          <w:rFonts w:ascii="Times New Roman" w:hAnsi="Times New Roman" w:cs="Times New Roman"/>
          <w:sz w:val="28"/>
          <w:szCs w:val="28"/>
          <w:lang w:eastAsia="en-US"/>
        </w:rPr>
        <w:t xml:space="preserve"> Раздел 1. Аналитическая часть</w:t>
      </w:r>
      <w:r w:rsidR="00AB25C0">
        <w:rPr>
          <w:rFonts w:ascii="Times New Roman" w:hAnsi="Times New Roman" w:cs="Times New Roman"/>
          <w:sz w:val="28"/>
          <w:szCs w:val="28"/>
          <w:lang w:eastAsia="en-US"/>
        </w:rPr>
        <w:t>………………………………………….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3-21</w:t>
      </w:r>
    </w:p>
    <w:p w:rsidR="001B4867" w:rsidRDefault="001B4867" w:rsidP="001B486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Оценка тренировочной деятельности </w:t>
      </w:r>
      <w:r w:rsidR="00AB25C0">
        <w:rPr>
          <w:rFonts w:ascii="Times New Roman" w:hAnsi="Times New Roman" w:cs="Times New Roman"/>
          <w:sz w:val="28"/>
          <w:szCs w:val="28"/>
          <w:lang w:eastAsia="en-US"/>
        </w:rPr>
        <w:t>……………………………..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</w:p>
    <w:p w:rsidR="001B4867" w:rsidRDefault="001B4867" w:rsidP="001B486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1.2.Оценка системы управления организации</w:t>
      </w:r>
      <w:r w:rsidR="00AB25C0">
        <w:rPr>
          <w:rFonts w:ascii="Times New Roman" w:hAnsi="Times New Roman" w:cs="Times New Roman"/>
          <w:sz w:val="28"/>
          <w:szCs w:val="28"/>
          <w:lang w:eastAsia="en-US"/>
        </w:rPr>
        <w:t>…………………………..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p w:rsidR="001B4867" w:rsidRDefault="001B4867" w:rsidP="001B486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1.3.Оценка содержания и качества подготовки спортсменов</w:t>
      </w:r>
      <w:r w:rsidR="00AB25C0">
        <w:rPr>
          <w:rFonts w:ascii="Times New Roman" w:hAnsi="Times New Roman" w:cs="Times New Roman"/>
          <w:sz w:val="28"/>
          <w:szCs w:val="28"/>
          <w:lang w:eastAsia="en-US"/>
        </w:rPr>
        <w:t>………….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6</w:t>
      </w:r>
    </w:p>
    <w:p w:rsidR="00AB25C0" w:rsidRDefault="00AB25C0" w:rsidP="001B486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1.4. Оценка организации тренировочного процесса……………………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10</w:t>
      </w:r>
    </w:p>
    <w:p w:rsidR="00AB25C0" w:rsidRDefault="00AB25C0" w:rsidP="001B486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1.5.Оценка востребованности выпускников…………………………….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12</w:t>
      </w:r>
    </w:p>
    <w:p w:rsidR="00AB25C0" w:rsidRDefault="00AB25C0" w:rsidP="001B486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1.6.Оценка качества кадрового обеспечения……………………………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12</w:t>
      </w:r>
    </w:p>
    <w:p w:rsidR="00AB25C0" w:rsidRDefault="00AB25C0" w:rsidP="001B486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1.7. Оценка методического обеспечения………………………………..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14</w:t>
      </w:r>
    </w:p>
    <w:p w:rsidR="00AB25C0" w:rsidRDefault="00AB25C0" w:rsidP="001B486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1.8. Оценка библиотечно-информационного обеспечения…………….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15</w:t>
      </w:r>
    </w:p>
    <w:p w:rsidR="00AB25C0" w:rsidRDefault="00AB25C0" w:rsidP="001B486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1.9. </w:t>
      </w:r>
      <w:r w:rsidR="00082BDB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ценка качества  материально-технической базы……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……………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16</w:t>
      </w:r>
    </w:p>
    <w:p w:rsidR="00AB25C0" w:rsidRDefault="00AB25C0" w:rsidP="001B486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1.10. Оценка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функционирования внутренней системы оценки качества тренировочного процесса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…………………………………………………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20</w:t>
      </w:r>
    </w:p>
    <w:p w:rsidR="001B4867" w:rsidRPr="001B4867" w:rsidRDefault="00AB25C0" w:rsidP="001B486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B4867"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B4867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Анализ показателей деятельности организации………………</w:t>
      </w:r>
      <w:r w:rsidR="002C4A29">
        <w:rPr>
          <w:rFonts w:ascii="Times New Roman" w:hAnsi="Times New Roman" w:cs="Times New Roman"/>
          <w:sz w:val="28"/>
          <w:szCs w:val="28"/>
          <w:lang w:eastAsia="en-US"/>
        </w:rPr>
        <w:t>22-25</w:t>
      </w:r>
    </w:p>
    <w:p w:rsidR="001B4867" w:rsidRDefault="001B4867" w:rsidP="001B48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4867" w:rsidRDefault="001B4867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0E5" w:rsidRDefault="003E50E5" w:rsidP="00080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4646" w:rsidRPr="00CA3F94" w:rsidRDefault="00924646" w:rsidP="003E50E5">
      <w:pPr>
        <w:pStyle w:val="1"/>
        <w:jc w:val="center"/>
        <w:rPr>
          <w:b/>
          <w:sz w:val="24"/>
        </w:rPr>
      </w:pPr>
      <w:r w:rsidRPr="00CA3F94">
        <w:rPr>
          <w:b/>
          <w:sz w:val="24"/>
        </w:rPr>
        <w:lastRenderedPageBreak/>
        <w:t>Раздел 1. Аналитическая часть</w:t>
      </w:r>
    </w:p>
    <w:p w:rsidR="003D4653" w:rsidRPr="000F1104" w:rsidRDefault="003D4653" w:rsidP="003E5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0E5" w:rsidRPr="000F1104" w:rsidRDefault="003E50E5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F1104">
        <w:rPr>
          <w:rFonts w:ascii="Times New Roman" w:hAnsi="Times New Roman" w:cs="Times New Roman"/>
          <w:bCs/>
          <w:sz w:val="24"/>
          <w:szCs w:val="24"/>
        </w:rPr>
        <w:t>В соответствии с пунктом 3 части 2 статьи 29 Федерального закона от 29 декабря 2012г. №273-ФЗ «Об образовании в Российской Федерации», на основании локального нормативного акта «</w:t>
      </w:r>
      <w:r w:rsidR="00F17CC6" w:rsidRPr="000F1104">
        <w:rPr>
          <w:rFonts w:ascii="Times New Roman" w:hAnsi="Times New Roman" w:cs="Times New Roman"/>
          <w:bCs/>
          <w:sz w:val="24"/>
          <w:szCs w:val="24"/>
        </w:rPr>
        <w:t xml:space="preserve">О  </w:t>
      </w:r>
      <w:proofErr w:type="spellStart"/>
      <w:r w:rsidR="00F17CC6" w:rsidRPr="000F1104">
        <w:rPr>
          <w:rFonts w:ascii="Times New Roman" w:hAnsi="Times New Roman" w:cs="Times New Roman"/>
          <w:bCs/>
          <w:sz w:val="24"/>
          <w:szCs w:val="24"/>
        </w:rPr>
        <w:t>проведении</w:t>
      </w:r>
      <w:r w:rsidRPr="000F1104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71461D">
        <w:rPr>
          <w:rFonts w:ascii="Times New Roman" w:hAnsi="Times New Roman" w:cs="Times New Roman"/>
          <w:bCs/>
          <w:sz w:val="24"/>
          <w:szCs w:val="24"/>
        </w:rPr>
        <w:t>», ут</w:t>
      </w:r>
      <w:r w:rsidR="0089564F" w:rsidRPr="0071461D">
        <w:rPr>
          <w:rFonts w:ascii="Times New Roman" w:hAnsi="Times New Roman" w:cs="Times New Roman"/>
          <w:bCs/>
          <w:sz w:val="24"/>
          <w:szCs w:val="24"/>
        </w:rPr>
        <w:t xml:space="preserve">вержденного приказом директора </w:t>
      </w:r>
      <w:r w:rsidRPr="0071461D">
        <w:rPr>
          <w:rFonts w:ascii="Times New Roman" w:hAnsi="Times New Roman" w:cs="Times New Roman"/>
          <w:bCs/>
          <w:sz w:val="24"/>
          <w:szCs w:val="24"/>
        </w:rPr>
        <w:t>БУ</w:t>
      </w:r>
      <w:r w:rsidR="0089564F" w:rsidRPr="0071461D">
        <w:rPr>
          <w:rFonts w:ascii="Times New Roman" w:hAnsi="Times New Roman" w:cs="Times New Roman"/>
          <w:bCs/>
          <w:sz w:val="24"/>
          <w:szCs w:val="24"/>
        </w:rPr>
        <w:t xml:space="preserve"> ОО </w:t>
      </w:r>
      <w:r w:rsidRPr="0071461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9564F" w:rsidRPr="0071461D">
        <w:rPr>
          <w:rFonts w:ascii="Times New Roman" w:hAnsi="Times New Roman" w:cs="Times New Roman"/>
          <w:bCs/>
          <w:sz w:val="24"/>
          <w:szCs w:val="24"/>
        </w:rPr>
        <w:t>С</w:t>
      </w:r>
      <w:r w:rsidRPr="0071461D">
        <w:rPr>
          <w:rFonts w:ascii="Times New Roman" w:hAnsi="Times New Roman" w:cs="Times New Roman"/>
          <w:bCs/>
          <w:sz w:val="24"/>
          <w:szCs w:val="24"/>
        </w:rPr>
        <w:t>Ш</w:t>
      </w:r>
      <w:r w:rsidR="0089564F" w:rsidRPr="0071461D">
        <w:rPr>
          <w:rFonts w:ascii="Times New Roman" w:hAnsi="Times New Roman" w:cs="Times New Roman"/>
          <w:bCs/>
          <w:sz w:val="24"/>
          <w:szCs w:val="24"/>
        </w:rPr>
        <w:t>ОР №3</w:t>
      </w:r>
      <w:r w:rsidR="00F17CC6" w:rsidRPr="0071461D">
        <w:rPr>
          <w:rFonts w:ascii="Times New Roman" w:hAnsi="Times New Roman" w:cs="Times New Roman"/>
          <w:bCs/>
          <w:sz w:val="24"/>
          <w:szCs w:val="24"/>
        </w:rPr>
        <w:t>» от 21 февраля 2022 года №</w:t>
      </w:r>
      <w:r w:rsidRPr="0071461D">
        <w:rPr>
          <w:rFonts w:ascii="Times New Roman" w:hAnsi="Times New Roman" w:cs="Times New Roman"/>
          <w:bCs/>
          <w:sz w:val="24"/>
          <w:szCs w:val="24"/>
        </w:rPr>
        <w:t>2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 проведено </w:t>
      </w:r>
      <w:proofErr w:type="spellStart"/>
      <w:r w:rsidRPr="000F1104">
        <w:rPr>
          <w:rFonts w:ascii="Times New Roman" w:hAnsi="Times New Roman" w:cs="Times New Roman"/>
          <w:bCs/>
          <w:sz w:val="24"/>
          <w:szCs w:val="24"/>
        </w:rPr>
        <w:t>самообследование</w:t>
      </w:r>
      <w:proofErr w:type="spellEnd"/>
      <w:r w:rsidRPr="000F1104">
        <w:rPr>
          <w:rFonts w:ascii="Times New Roman" w:hAnsi="Times New Roman" w:cs="Times New Roman"/>
          <w:bCs/>
          <w:sz w:val="24"/>
          <w:szCs w:val="24"/>
        </w:rPr>
        <w:t xml:space="preserve"> бюджетного учреждения Орловской области «Спортивная школа олимпийского резерва №3».</w:t>
      </w:r>
      <w:proofErr w:type="gramEnd"/>
    </w:p>
    <w:p w:rsidR="003E50E5" w:rsidRPr="000F1104" w:rsidRDefault="003E50E5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 xml:space="preserve">Целью проведения </w:t>
      </w:r>
      <w:proofErr w:type="spellStart"/>
      <w:r w:rsidRPr="000F1104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0F1104">
        <w:rPr>
          <w:rFonts w:ascii="Times New Roman" w:hAnsi="Times New Roman" w:cs="Times New Roman"/>
          <w:bCs/>
          <w:sz w:val="24"/>
          <w:szCs w:val="24"/>
        </w:rPr>
        <w:t xml:space="preserve"> является обеспечение доступности и открытости информации о состоянии тренировочной деятельности учреждения.</w:t>
      </w:r>
    </w:p>
    <w:p w:rsidR="003E50E5" w:rsidRPr="000F1104" w:rsidRDefault="003E50E5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71461D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proofErr w:type="spellStart"/>
      <w:r w:rsidRPr="0071461D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71461D">
        <w:rPr>
          <w:rFonts w:ascii="Times New Roman" w:hAnsi="Times New Roman" w:cs="Times New Roman"/>
          <w:bCs/>
          <w:sz w:val="24"/>
          <w:szCs w:val="24"/>
        </w:rPr>
        <w:t xml:space="preserve"> принято на </w:t>
      </w:r>
      <w:r w:rsidR="00A47014" w:rsidRPr="0071461D">
        <w:rPr>
          <w:rFonts w:ascii="Times New Roman" w:hAnsi="Times New Roman" w:cs="Times New Roman"/>
          <w:bCs/>
          <w:sz w:val="24"/>
          <w:szCs w:val="24"/>
        </w:rPr>
        <w:t xml:space="preserve">общем собрании трудового коллектива </w:t>
      </w:r>
      <w:r w:rsidR="00F40E2F" w:rsidRPr="0071461D">
        <w:rPr>
          <w:rFonts w:ascii="Times New Roman" w:hAnsi="Times New Roman" w:cs="Times New Roman"/>
          <w:bCs/>
          <w:color w:val="C00000"/>
          <w:sz w:val="24"/>
          <w:szCs w:val="24"/>
        </w:rPr>
        <w:t>31 января 202</w:t>
      </w:r>
      <w:r w:rsidR="00342E45" w:rsidRPr="0071461D">
        <w:rPr>
          <w:rFonts w:ascii="Times New Roman" w:hAnsi="Times New Roman" w:cs="Times New Roman"/>
          <w:bCs/>
          <w:color w:val="C00000"/>
          <w:sz w:val="24"/>
          <w:szCs w:val="24"/>
        </w:rPr>
        <w:t>2</w:t>
      </w:r>
      <w:r w:rsidR="00F40E2F" w:rsidRPr="0071461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года (протокол №1)</w:t>
      </w:r>
      <w:r w:rsidRPr="0071461D">
        <w:rPr>
          <w:rFonts w:ascii="Times New Roman" w:hAnsi="Times New Roman" w:cs="Times New Roman"/>
          <w:bCs/>
          <w:color w:val="C00000"/>
          <w:sz w:val="24"/>
          <w:szCs w:val="24"/>
        </w:rPr>
        <w:t>.</w:t>
      </w:r>
    </w:p>
    <w:p w:rsidR="003E50E5" w:rsidRPr="000F1104" w:rsidRDefault="003E50E5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 xml:space="preserve">На основании решения </w:t>
      </w:r>
      <w:r w:rsidR="00A47014" w:rsidRPr="000F1104">
        <w:rPr>
          <w:rFonts w:ascii="Times New Roman" w:hAnsi="Times New Roman" w:cs="Times New Roman"/>
          <w:bCs/>
          <w:sz w:val="24"/>
          <w:szCs w:val="24"/>
        </w:rPr>
        <w:t>общего</w:t>
      </w:r>
      <w:r w:rsidR="007366A3">
        <w:rPr>
          <w:rFonts w:ascii="Times New Roman" w:hAnsi="Times New Roman" w:cs="Times New Roman"/>
          <w:bCs/>
          <w:sz w:val="24"/>
          <w:szCs w:val="24"/>
        </w:rPr>
        <w:t xml:space="preserve"> собрания работников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 был издан приказ</w:t>
      </w:r>
      <w:r w:rsidR="00736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E2F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№ 2</w:t>
      </w: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от </w:t>
      </w:r>
      <w:r w:rsidR="00A47014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21 февраля</w:t>
      </w: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202</w:t>
      </w:r>
      <w:r w:rsidR="00A47014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2</w:t>
      </w: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года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 «О проведении процедуры </w:t>
      </w:r>
      <w:proofErr w:type="spellStart"/>
      <w:r w:rsidRPr="000F1104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0F110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E50E5" w:rsidRPr="000F1104" w:rsidRDefault="003E50E5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 xml:space="preserve">В состав комиссии по </w:t>
      </w:r>
      <w:proofErr w:type="spellStart"/>
      <w:r w:rsidRPr="000F1104">
        <w:rPr>
          <w:rFonts w:ascii="Times New Roman" w:hAnsi="Times New Roman" w:cs="Times New Roman"/>
          <w:bCs/>
          <w:sz w:val="24"/>
          <w:szCs w:val="24"/>
        </w:rPr>
        <w:t>самообследованию</w:t>
      </w:r>
      <w:proofErr w:type="spellEnd"/>
      <w:r w:rsidRPr="000F1104">
        <w:rPr>
          <w:rFonts w:ascii="Times New Roman" w:hAnsi="Times New Roman" w:cs="Times New Roman"/>
          <w:bCs/>
          <w:sz w:val="24"/>
          <w:szCs w:val="24"/>
        </w:rPr>
        <w:t xml:space="preserve"> вошли: </w:t>
      </w:r>
    </w:p>
    <w:p w:rsidR="003E50E5" w:rsidRPr="000F1104" w:rsidRDefault="00A47014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Председатель комиссии</w:t>
      </w:r>
      <w:r w:rsidR="003E50E5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: </w:t>
      </w:r>
      <w:proofErr w:type="spellStart"/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Ямбулатова</w:t>
      </w:r>
      <w:proofErr w:type="spellEnd"/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Е.А.</w:t>
      </w:r>
      <w:r w:rsidR="003E50E5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зам. </w:t>
      </w:r>
      <w:r w:rsidR="003E50E5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директор</w:t>
      </w: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а</w:t>
      </w:r>
      <w:r w:rsidR="003E50E5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3E50E5" w:rsidRPr="000F1104" w:rsidRDefault="003E50E5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Члены группы:  </w:t>
      </w:r>
    </w:p>
    <w:p w:rsidR="003E50E5" w:rsidRPr="000F1104" w:rsidRDefault="00A47014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Вышинская А.С.</w:t>
      </w:r>
      <w:r w:rsidR="003E50E5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заместитель директора, </w:t>
      </w:r>
    </w:p>
    <w:p w:rsidR="003E50E5" w:rsidRPr="000F1104" w:rsidRDefault="00A47014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Антошкина Т.А.</w:t>
      </w:r>
      <w:r w:rsidR="003E50E5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инс</w:t>
      </w:r>
      <w:r w:rsidR="003E50E5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труктор-методист,</w:t>
      </w:r>
    </w:p>
    <w:p w:rsidR="003E50E5" w:rsidRPr="000F1104" w:rsidRDefault="00A47014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Голубятникова Е.В.</w:t>
      </w:r>
      <w:r w:rsidR="003E50E5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концертмейстер</w:t>
      </w:r>
      <w:r w:rsidR="003E50E5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</w:p>
    <w:p w:rsidR="003E50E5" w:rsidRPr="000F1104" w:rsidRDefault="00A47014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Соболева Н.Д.</w:t>
      </w:r>
      <w:r w:rsidR="003E50E5" w:rsidRPr="000F1104">
        <w:rPr>
          <w:rFonts w:ascii="Times New Roman" w:hAnsi="Times New Roman" w:cs="Times New Roman"/>
          <w:bCs/>
          <w:color w:val="FF0000"/>
          <w:sz w:val="24"/>
          <w:szCs w:val="24"/>
        </w:rPr>
        <w:t>, инструктор-методист,</w:t>
      </w:r>
    </w:p>
    <w:p w:rsidR="003E50E5" w:rsidRPr="000F1104" w:rsidRDefault="003E50E5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 xml:space="preserve">В процессе </w:t>
      </w:r>
      <w:proofErr w:type="spellStart"/>
      <w:r w:rsidRPr="000F1104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0F1104">
        <w:rPr>
          <w:rFonts w:ascii="Times New Roman" w:hAnsi="Times New Roman" w:cs="Times New Roman"/>
          <w:bCs/>
          <w:sz w:val="24"/>
          <w:szCs w:val="24"/>
        </w:rPr>
        <w:t xml:space="preserve"> проводилась оценка тренировочной  деятельности, системы управления организации, содержания и качества спортивной  подготовки </w:t>
      </w:r>
      <w:r w:rsidR="00A47014" w:rsidRPr="000F1104">
        <w:rPr>
          <w:rFonts w:ascii="Times New Roman" w:hAnsi="Times New Roman" w:cs="Times New Roman"/>
          <w:bCs/>
          <w:sz w:val="24"/>
          <w:szCs w:val="24"/>
        </w:rPr>
        <w:t>спортсменов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, организации тренировочного 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</w:t>
      </w:r>
      <w:proofErr w:type="spellStart"/>
      <w:r w:rsidRPr="000F1104">
        <w:rPr>
          <w:rFonts w:ascii="Times New Roman" w:hAnsi="Times New Roman" w:cs="Times New Roman"/>
          <w:bCs/>
          <w:sz w:val="24"/>
          <w:szCs w:val="24"/>
        </w:rPr>
        <w:t>качества</w:t>
      </w:r>
      <w:r w:rsidR="00A47014" w:rsidRPr="000F1104">
        <w:rPr>
          <w:rFonts w:ascii="Times New Roman" w:hAnsi="Times New Roman" w:cs="Times New Roman"/>
          <w:bCs/>
          <w:sz w:val="24"/>
          <w:szCs w:val="24"/>
        </w:rPr>
        <w:t>тренирвочнойдеятельнсти</w:t>
      </w:r>
      <w:proofErr w:type="spellEnd"/>
      <w:r w:rsidRPr="000F1104">
        <w:rPr>
          <w:rFonts w:ascii="Times New Roman" w:hAnsi="Times New Roman" w:cs="Times New Roman"/>
          <w:bCs/>
          <w:sz w:val="24"/>
          <w:szCs w:val="24"/>
        </w:rPr>
        <w:t xml:space="preserve">, а также анализ показателей деятельности организации, подлежащей </w:t>
      </w:r>
      <w:proofErr w:type="spellStart"/>
      <w:r w:rsidRPr="000F1104">
        <w:rPr>
          <w:rFonts w:ascii="Times New Roman" w:hAnsi="Times New Roman" w:cs="Times New Roman"/>
          <w:bCs/>
          <w:sz w:val="24"/>
          <w:szCs w:val="24"/>
        </w:rPr>
        <w:t>самообследованию</w:t>
      </w:r>
      <w:proofErr w:type="spellEnd"/>
      <w:r w:rsidRPr="000F1104">
        <w:rPr>
          <w:rFonts w:ascii="Times New Roman" w:hAnsi="Times New Roman" w:cs="Times New Roman"/>
          <w:bCs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E50E5" w:rsidRPr="000F1104" w:rsidRDefault="003E50E5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 xml:space="preserve">Отчетным периодом является предшествующий </w:t>
      </w:r>
      <w:proofErr w:type="spellStart"/>
      <w:r w:rsidRPr="000F1104">
        <w:rPr>
          <w:rFonts w:ascii="Times New Roman" w:hAnsi="Times New Roman" w:cs="Times New Roman"/>
          <w:bCs/>
          <w:sz w:val="24"/>
          <w:szCs w:val="24"/>
        </w:rPr>
        <w:t>самообследованию</w:t>
      </w:r>
      <w:proofErr w:type="spellEnd"/>
      <w:r w:rsidRPr="000F1104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12298" w:rsidRPr="000F1104">
        <w:rPr>
          <w:rFonts w:ascii="Times New Roman" w:hAnsi="Times New Roman" w:cs="Times New Roman"/>
          <w:bCs/>
          <w:sz w:val="24"/>
          <w:szCs w:val="24"/>
        </w:rPr>
        <w:t>2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012298" w:rsidRPr="000F1104" w:rsidRDefault="00012298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072D" w:rsidRPr="000F1104" w:rsidRDefault="0092072D" w:rsidP="0058635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0F1104">
        <w:rPr>
          <w:rFonts w:ascii="Times New Roman" w:hAnsi="Times New Roman"/>
          <w:i w:val="0"/>
          <w:sz w:val="24"/>
          <w:szCs w:val="24"/>
        </w:rPr>
        <w:t xml:space="preserve">1.1. Оценка </w:t>
      </w:r>
      <w:r w:rsidR="00B45565" w:rsidRPr="000F1104">
        <w:rPr>
          <w:rFonts w:ascii="Times New Roman" w:hAnsi="Times New Roman"/>
          <w:i w:val="0"/>
          <w:sz w:val="24"/>
          <w:szCs w:val="24"/>
        </w:rPr>
        <w:t xml:space="preserve">тренировочной </w:t>
      </w:r>
      <w:r w:rsidRPr="000F1104">
        <w:rPr>
          <w:rFonts w:ascii="Times New Roman" w:hAnsi="Times New Roman"/>
          <w:i w:val="0"/>
          <w:sz w:val="24"/>
          <w:szCs w:val="24"/>
        </w:rPr>
        <w:t>деятельности</w:t>
      </w:r>
      <w:r w:rsidR="00B45565" w:rsidRPr="000F1104">
        <w:rPr>
          <w:rFonts w:ascii="Times New Roman" w:hAnsi="Times New Roman"/>
          <w:i w:val="0"/>
          <w:sz w:val="24"/>
          <w:szCs w:val="24"/>
        </w:rPr>
        <w:t>.</w:t>
      </w:r>
    </w:p>
    <w:p w:rsidR="0092072D" w:rsidRPr="0071461D" w:rsidRDefault="00F46BC2" w:rsidP="00586359">
      <w:pPr>
        <w:pStyle w:val="af"/>
        <w:tabs>
          <w:tab w:val="left" w:pos="2117"/>
        </w:tabs>
        <w:jc w:val="both"/>
        <w:rPr>
          <w:b w:val="0"/>
          <w:bCs/>
          <w:szCs w:val="24"/>
        </w:rPr>
      </w:pPr>
      <w:r w:rsidRPr="0071461D">
        <w:rPr>
          <w:b w:val="0"/>
          <w:bCs/>
          <w:szCs w:val="24"/>
        </w:rPr>
        <w:t>Б</w:t>
      </w:r>
      <w:r w:rsidR="0092072D" w:rsidRPr="0071461D">
        <w:rPr>
          <w:b w:val="0"/>
          <w:bCs/>
          <w:szCs w:val="24"/>
        </w:rPr>
        <w:t>юджетное учреждение</w:t>
      </w:r>
      <w:r w:rsidRPr="0071461D">
        <w:rPr>
          <w:b w:val="0"/>
          <w:bCs/>
          <w:szCs w:val="24"/>
        </w:rPr>
        <w:t xml:space="preserve">Орловской области </w:t>
      </w:r>
      <w:r w:rsidR="0092072D" w:rsidRPr="0071461D">
        <w:rPr>
          <w:b w:val="0"/>
          <w:bCs/>
          <w:szCs w:val="24"/>
        </w:rPr>
        <w:t>«</w:t>
      </w:r>
      <w:r w:rsidRPr="0071461D">
        <w:rPr>
          <w:b w:val="0"/>
          <w:bCs/>
          <w:szCs w:val="24"/>
        </w:rPr>
        <w:t>С</w:t>
      </w:r>
      <w:r w:rsidR="0092072D" w:rsidRPr="0071461D">
        <w:rPr>
          <w:b w:val="0"/>
          <w:bCs/>
          <w:szCs w:val="24"/>
        </w:rPr>
        <w:t>портивная школа</w:t>
      </w:r>
      <w:r w:rsidRPr="0071461D">
        <w:rPr>
          <w:b w:val="0"/>
          <w:bCs/>
          <w:szCs w:val="24"/>
        </w:rPr>
        <w:t xml:space="preserve"> олимпийского резерва</w:t>
      </w:r>
      <w:r w:rsidR="0092072D" w:rsidRPr="0071461D">
        <w:rPr>
          <w:b w:val="0"/>
          <w:bCs/>
          <w:szCs w:val="24"/>
        </w:rPr>
        <w:t xml:space="preserve"> №</w:t>
      </w:r>
      <w:r w:rsidRPr="0071461D">
        <w:rPr>
          <w:b w:val="0"/>
          <w:bCs/>
          <w:szCs w:val="24"/>
        </w:rPr>
        <w:t>3</w:t>
      </w:r>
      <w:r w:rsidR="0092072D" w:rsidRPr="0071461D">
        <w:rPr>
          <w:b w:val="0"/>
          <w:bCs/>
          <w:szCs w:val="24"/>
        </w:rPr>
        <w:t>» (далее по тексту - учреждение)- это многофункционально</w:t>
      </w:r>
      <w:r w:rsidR="00F40E2F" w:rsidRPr="0071461D">
        <w:rPr>
          <w:b w:val="0"/>
          <w:bCs/>
          <w:szCs w:val="24"/>
        </w:rPr>
        <w:t>е однопрофильное физкультурно-спортивное</w:t>
      </w:r>
      <w:r w:rsidR="0092072D" w:rsidRPr="0071461D">
        <w:rPr>
          <w:b w:val="0"/>
          <w:bCs/>
          <w:szCs w:val="24"/>
        </w:rPr>
        <w:t xml:space="preserve"> учреждение, реализующее </w:t>
      </w:r>
      <w:r w:rsidR="002E3CAA" w:rsidRPr="0071461D">
        <w:rPr>
          <w:b w:val="0"/>
          <w:bCs/>
          <w:szCs w:val="24"/>
        </w:rPr>
        <w:t xml:space="preserve">программы спортивной подготовки и </w:t>
      </w:r>
      <w:r w:rsidR="0071461D" w:rsidRPr="0071461D">
        <w:rPr>
          <w:b w:val="0"/>
          <w:bCs/>
          <w:szCs w:val="24"/>
        </w:rPr>
        <w:t>дополнительную общеразвивающую</w:t>
      </w:r>
      <w:r w:rsidR="0092072D" w:rsidRPr="0071461D">
        <w:rPr>
          <w:b w:val="0"/>
          <w:bCs/>
          <w:szCs w:val="24"/>
        </w:rPr>
        <w:t xml:space="preserve"> программ</w:t>
      </w:r>
      <w:r w:rsidR="002E3CAA" w:rsidRPr="0071461D">
        <w:rPr>
          <w:b w:val="0"/>
          <w:bCs/>
          <w:szCs w:val="24"/>
        </w:rPr>
        <w:t>у.</w:t>
      </w:r>
    </w:p>
    <w:p w:rsidR="00135E05" w:rsidRPr="000F1104" w:rsidRDefault="0092072D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 xml:space="preserve">Деятельность учреждения строится в соответствии с основополагающими принципами </w:t>
      </w:r>
      <w:r w:rsidR="00856C42" w:rsidRPr="000F1104">
        <w:rPr>
          <w:rFonts w:ascii="Times New Roman" w:hAnsi="Times New Roman" w:cs="Times New Roman"/>
          <w:bCs/>
          <w:sz w:val="24"/>
          <w:szCs w:val="24"/>
        </w:rPr>
        <w:t xml:space="preserve">модернизации 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 - открытости, доступности, качества, эффективности и направлена на</w:t>
      </w:r>
      <w:r w:rsidR="00135E05" w:rsidRPr="000F1104">
        <w:rPr>
          <w:rFonts w:ascii="Times New Roman" w:hAnsi="Times New Roman" w:cs="Times New Roman"/>
          <w:bCs/>
          <w:sz w:val="24"/>
          <w:szCs w:val="24"/>
        </w:rPr>
        <w:t xml:space="preserve"> развитие спорта высших </w:t>
      </w:r>
      <w:r w:rsidR="00A47014" w:rsidRPr="000F1104">
        <w:rPr>
          <w:rFonts w:ascii="Times New Roman" w:hAnsi="Times New Roman" w:cs="Times New Roman"/>
          <w:bCs/>
          <w:sz w:val="24"/>
          <w:szCs w:val="24"/>
        </w:rPr>
        <w:t xml:space="preserve"> достижений.</w:t>
      </w:r>
    </w:p>
    <w:p w:rsidR="0092072D" w:rsidRPr="0071461D" w:rsidRDefault="0092072D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61D">
        <w:rPr>
          <w:rFonts w:ascii="Times New Roman" w:hAnsi="Times New Roman" w:cs="Times New Roman"/>
          <w:bCs/>
          <w:sz w:val="24"/>
          <w:szCs w:val="24"/>
        </w:rPr>
        <w:t>Полное наимен</w:t>
      </w:r>
      <w:r w:rsidR="00856C42" w:rsidRPr="0071461D">
        <w:rPr>
          <w:rFonts w:ascii="Times New Roman" w:hAnsi="Times New Roman" w:cs="Times New Roman"/>
          <w:bCs/>
          <w:sz w:val="24"/>
          <w:szCs w:val="24"/>
        </w:rPr>
        <w:t xml:space="preserve">ование </w:t>
      </w:r>
      <w:r w:rsidR="0071461D" w:rsidRPr="0071461D">
        <w:rPr>
          <w:rFonts w:ascii="Times New Roman" w:hAnsi="Times New Roman" w:cs="Times New Roman"/>
          <w:bCs/>
          <w:sz w:val="24"/>
          <w:szCs w:val="24"/>
        </w:rPr>
        <w:t xml:space="preserve"> организации в соответствии с У</w:t>
      </w:r>
      <w:r w:rsidRPr="0071461D">
        <w:rPr>
          <w:rFonts w:ascii="Times New Roman" w:hAnsi="Times New Roman" w:cs="Times New Roman"/>
          <w:bCs/>
          <w:sz w:val="24"/>
          <w:szCs w:val="24"/>
        </w:rPr>
        <w:t xml:space="preserve">ставом:   </w:t>
      </w:r>
      <w:r w:rsidRPr="0071461D">
        <w:rPr>
          <w:rFonts w:ascii="Times New Roman" w:hAnsi="Times New Roman" w:cs="Times New Roman"/>
          <w:bCs/>
          <w:sz w:val="24"/>
          <w:szCs w:val="24"/>
        </w:rPr>
        <w:tab/>
        <w:t xml:space="preserve">бюджетное   учреждение </w:t>
      </w:r>
      <w:r w:rsidR="0071461D" w:rsidRPr="0071461D"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 </w:t>
      </w:r>
      <w:r w:rsidR="00F46BC2" w:rsidRPr="0071461D">
        <w:rPr>
          <w:rFonts w:ascii="Times New Roman" w:hAnsi="Times New Roman" w:cs="Times New Roman"/>
          <w:bCs/>
          <w:sz w:val="24"/>
          <w:szCs w:val="24"/>
        </w:rPr>
        <w:t>Орловской области</w:t>
      </w:r>
      <w:r w:rsidRPr="0071461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46BC2" w:rsidRPr="0071461D">
        <w:rPr>
          <w:rFonts w:ascii="Times New Roman" w:hAnsi="Times New Roman" w:cs="Times New Roman"/>
          <w:bCs/>
          <w:sz w:val="24"/>
          <w:szCs w:val="24"/>
        </w:rPr>
        <w:t>С</w:t>
      </w:r>
      <w:r w:rsidRPr="0071461D">
        <w:rPr>
          <w:rFonts w:ascii="Times New Roman" w:hAnsi="Times New Roman" w:cs="Times New Roman"/>
          <w:bCs/>
          <w:sz w:val="24"/>
          <w:szCs w:val="24"/>
        </w:rPr>
        <w:t>портивная</w:t>
      </w:r>
      <w:r w:rsidRPr="0071461D">
        <w:rPr>
          <w:rFonts w:ascii="Times New Roman" w:hAnsi="Times New Roman" w:cs="Times New Roman"/>
          <w:bCs/>
          <w:sz w:val="24"/>
          <w:szCs w:val="24"/>
        </w:rPr>
        <w:tab/>
        <w:t xml:space="preserve">школа </w:t>
      </w:r>
      <w:r w:rsidR="00F46BC2" w:rsidRPr="0071461D">
        <w:rPr>
          <w:rFonts w:ascii="Times New Roman" w:hAnsi="Times New Roman" w:cs="Times New Roman"/>
          <w:bCs/>
          <w:sz w:val="24"/>
          <w:szCs w:val="24"/>
        </w:rPr>
        <w:t xml:space="preserve">олимпийского резерва </w:t>
      </w:r>
      <w:r w:rsidRPr="0071461D">
        <w:rPr>
          <w:rFonts w:ascii="Times New Roman" w:hAnsi="Times New Roman" w:cs="Times New Roman"/>
          <w:bCs/>
          <w:sz w:val="24"/>
          <w:szCs w:val="24"/>
        </w:rPr>
        <w:t>№</w:t>
      </w:r>
      <w:r w:rsidR="00F46BC2" w:rsidRPr="0071461D">
        <w:rPr>
          <w:rFonts w:ascii="Times New Roman" w:hAnsi="Times New Roman" w:cs="Times New Roman"/>
          <w:bCs/>
          <w:sz w:val="24"/>
          <w:szCs w:val="24"/>
        </w:rPr>
        <w:t>3</w:t>
      </w:r>
      <w:r w:rsidRPr="0071461D">
        <w:rPr>
          <w:rFonts w:ascii="Times New Roman" w:hAnsi="Times New Roman" w:cs="Times New Roman"/>
          <w:bCs/>
          <w:sz w:val="24"/>
          <w:szCs w:val="24"/>
        </w:rPr>
        <w:t xml:space="preserve">», сокращенное наименование: </w:t>
      </w:r>
      <w:proofErr w:type="gramStart"/>
      <w:r w:rsidRPr="0071461D">
        <w:rPr>
          <w:rFonts w:ascii="Times New Roman" w:hAnsi="Times New Roman" w:cs="Times New Roman"/>
          <w:bCs/>
          <w:sz w:val="24"/>
          <w:szCs w:val="24"/>
        </w:rPr>
        <w:t xml:space="preserve">БУ </w:t>
      </w:r>
      <w:r w:rsidR="0071461D" w:rsidRPr="0071461D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F46BC2" w:rsidRPr="0071461D">
        <w:rPr>
          <w:rFonts w:ascii="Times New Roman" w:hAnsi="Times New Roman" w:cs="Times New Roman"/>
          <w:bCs/>
          <w:sz w:val="24"/>
          <w:szCs w:val="24"/>
        </w:rPr>
        <w:t xml:space="preserve">ОО </w:t>
      </w:r>
      <w:r w:rsidRPr="0071461D">
        <w:rPr>
          <w:rFonts w:ascii="Times New Roman" w:hAnsi="Times New Roman" w:cs="Times New Roman"/>
          <w:bCs/>
          <w:sz w:val="24"/>
          <w:szCs w:val="24"/>
        </w:rPr>
        <w:t>«СШ</w:t>
      </w:r>
      <w:r w:rsidR="00F46BC2" w:rsidRPr="0071461D">
        <w:rPr>
          <w:rFonts w:ascii="Times New Roman" w:hAnsi="Times New Roman" w:cs="Times New Roman"/>
          <w:bCs/>
          <w:sz w:val="24"/>
          <w:szCs w:val="24"/>
        </w:rPr>
        <w:t>ОР</w:t>
      </w:r>
      <w:r w:rsidRPr="0071461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46BC2" w:rsidRPr="0071461D">
        <w:rPr>
          <w:rFonts w:ascii="Times New Roman" w:hAnsi="Times New Roman" w:cs="Times New Roman"/>
          <w:bCs/>
          <w:sz w:val="24"/>
          <w:szCs w:val="24"/>
        </w:rPr>
        <w:t>3</w:t>
      </w:r>
      <w:r w:rsidRPr="0071461D">
        <w:rPr>
          <w:rFonts w:ascii="Times New Roman" w:hAnsi="Times New Roman" w:cs="Times New Roman"/>
          <w:bCs/>
          <w:sz w:val="24"/>
          <w:szCs w:val="24"/>
        </w:rPr>
        <w:t>».</w:t>
      </w:r>
      <w:r w:rsidR="0071461D" w:rsidRPr="0071461D">
        <w:rPr>
          <w:bCs/>
          <w:szCs w:val="24"/>
        </w:rPr>
        <w:t>(название учреждения с апреля 2023г.</w:t>
      </w:r>
      <w:proofErr w:type="gramEnd"/>
      <w:r w:rsidR="0071461D" w:rsidRPr="0071461D">
        <w:rPr>
          <w:bCs/>
          <w:szCs w:val="24"/>
        </w:rPr>
        <w:t xml:space="preserve"> </w:t>
      </w:r>
      <w:proofErr w:type="gramStart"/>
      <w:r w:rsidR="0071461D" w:rsidRPr="0071461D">
        <w:rPr>
          <w:bCs/>
          <w:szCs w:val="24"/>
        </w:rPr>
        <w:t>БУ ДО ОО «СШОР №3»)</w:t>
      </w:r>
      <w:proofErr w:type="gramEnd"/>
    </w:p>
    <w:p w:rsidR="0092072D" w:rsidRPr="000F1104" w:rsidRDefault="0092072D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>Учреждение является некоммерческим и действует в соответствии с Уставом.</w:t>
      </w:r>
    </w:p>
    <w:p w:rsidR="00F46BC2" w:rsidRPr="000F1104" w:rsidRDefault="0092072D" w:rsidP="00586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>Юридический адрес Учреждения:</w:t>
      </w:r>
      <w:r w:rsidRPr="000F1104">
        <w:rPr>
          <w:rFonts w:ascii="Times New Roman" w:hAnsi="Times New Roman" w:cs="Times New Roman"/>
          <w:bCs/>
          <w:sz w:val="24"/>
          <w:szCs w:val="24"/>
        </w:rPr>
        <w:tab/>
        <w:t>3020</w:t>
      </w:r>
      <w:r w:rsidR="00F46BC2" w:rsidRPr="000F1104">
        <w:rPr>
          <w:rFonts w:ascii="Times New Roman" w:hAnsi="Times New Roman" w:cs="Times New Roman"/>
          <w:bCs/>
          <w:sz w:val="24"/>
          <w:szCs w:val="24"/>
        </w:rPr>
        <w:t>30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, г. Орел, ул. </w:t>
      </w:r>
      <w:r w:rsidR="00F46BC2" w:rsidRPr="000F1104">
        <w:rPr>
          <w:rFonts w:ascii="Times New Roman" w:hAnsi="Times New Roman" w:cs="Times New Roman"/>
          <w:bCs/>
          <w:sz w:val="24"/>
          <w:szCs w:val="24"/>
        </w:rPr>
        <w:t>Герцена</w:t>
      </w:r>
      <w:r w:rsidRPr="000F1104">
        <w:rPr>
          <w:rFonts w:ascii="Times New Roman" w:hAnsi="Times New Roman" w:cs="Times New Roman"/>
          <w:bCs/>
          <w:sz w:val="24"/>
          <w:szCs w:val="24"/>
        </w:rPr>
        <w:t>, д. 15; фактический адрес: 3020</w:t>
      </w:r>
      <w:r w:rsidR="00F46BC2" w:rsidRPr="000F1104">
        <w:rPr>
          <w:rFonts w:ascii="Times New Roman" w:hAnsi="Times New Roman" w:cs="Times New Roman"/>
          <w:bCs/>
          <w:sz w:val="24"/>
          <w:szCs w:val="24"/>
        </w:rPr>
        <w:t>30</w:t>
      </w:r>
      <w:r w:rsidRPr="000F1104">
        <w:rPr>
          <w:rFonts w:ascii="Times New Roman" w:hAnsi="Times New Roman" w:cs="Times New Roman"/>
          <w:bCs/>
          <w:sz w:val="24"/>
          <w:szCs w:val="24"/>
        </w:rPr>
        <w:t>, г</w:t>
      </w:r>
      <w:proofErr w:type="gramStart"/>
      <w:r w:rsidRPr="000F1104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0F1104">
        <w:rPr>
          <w:rFonts w:ascii="Times New Roman" w:hAnsi="Times New Roman" w:cs="Times New Roman"/>
          <w:bCs/>
          <w:sz w:val="24"/>
          <w:szCs w:val="24"/>
        </w:rPr>
        <w:t xml:space="preserve">рел, ул. </w:t>
      </w:r>
      <w:r w:rsidR="00F46BC2" w:rsidRPr="000F1104">
        <w:rPr>
          <w:rFonts w:ascii="Times New Roman" w:hAnsi="Times New Roman" w:cs="Times New Roman"/>
          <w:bCs/>
          <w:sz w:val="24"/>
          <w:szCs w:val="24"/>
        </w:rPr>
        <w:t>Герцена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, д.15; Телефон: </w:t>
      </w:r>
      <w:r w:rsidR="00F46BC2" w:rsidRPr="000F1104">
        <w:rPr>
          <w:rFonts w:ascii="Times New Roman" w:hAnsi="Times New Roman" w:cs="Times New Roman"/>
          <w:bCs/>
          <w:sz w:val="24"/>
          <w:szCs w:val="24"/>
        </w:rPr>
        <w:t>8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(4862) </w:t>
      </w:r>
      <w:r w:rsidR="00F46BC2" w:rsidRPr="000F1104">
        <w:rPr>
          <w:rFonts w:ascii="Times New Roman" w:hAnsi="Times New Roman" w:cs="Times New Roman"/>
          <w:sz w:val="24"/>
          <w:szCs w:val="24"/>
        </w:rPr>
        <w:t>55-39-04, 55 38 04, 55-29-53</w:t>
      </w:r>
    </w:p>
    <w:p w:rsidR="0092072D" w:rsidRPr="000F1104" w:rsidRDefault="0092072D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 xml:space="preserve">Учреждение по своей организационно-правовой форме является </w:t>
      </w:r>
      <w:r w:rsidR="00EB4197" w:rsidRPr="000F1104">
        <w:rPr>
          <w:rFonts w:ascii="Times New Roman" w:hAnsi="Times New Roman" w:cs="Times New Roman"/>
          <w:bCs/>
          <w:sz w:val="24"/>
          <w:szCs w:val="24"/>
        </w:rPr>
        <w:t xml:space="preserve"> бюджетным уч</w:t>
      </w:r>
      <w:r w:rsidRPr="000F1104">
        <w:rPr>
          <w:rFonts w:ascii="Times New Roman" w:hAnsi="Times New Roman" w:cs="Times New Roman"/>
          <w:bCs/>
          <w:sz w:val="24"/>
          <w:szCs w:val="24"/>
        </w:rPr>
        <w:t>реждением.</w:t>
      </w:r>
    </w:p>
    <w:p w:rsidR="0092072D" w:rsidRPr="000F1104" w:rsidRDefault="0092072D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Собственником имущества Учреждения является </w:t>
      </w:r>
      <w:r w:rsidR="00A47014" w:rsidRPr="000F1104">
        <w:rPr>
          <w:rFonts w:ascii="Times New Roman" w:hAnsi="Times New Roman" w:cs="Times New Roman"/>
          <w:bCs/>
          <w:sz w:val="24"/>
          <w:szCs w:val="24"/>
        </w:rPr>
        <w:t>Департамент имущества Орловской области в оперативном управлении.</w:t>
      </w:r>
    </w:p>
    <w:p w:rsidR="0092072D" w:rsidRPr="000F1104" w:rsidRDefault="0092072D" w:rsidP="005863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>Режим работы учреждения:</w:t>
      </w:r>
    </w:p>
    <w:p w:rsidR="0092072D" w:rsidRPr="000F1104" w:rsidRDefault="0092072D" w:rsidP="005863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>- время работы учреждения с 8.00 до 21.00</w:t>
      </w:r>
    </w:p>
    <w:p w:rsidR="0092072D" w:rsidRPr="000F1104" w:rsidRDefault="0092072D" w:rsidP="005863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>- прод</w:t>
      </w:r>
      <w:r w:rsidR="00856C42" w:rsidRPr="000F1104">
        <w:rPr>
          <w:rFonts w:ascii="Times New Roman" w:hAnsi="Times New Roman" w:cs="Times New Roman"/>
          <w:bCs/>
          <w:sz w:val="24"/>
          <w:szCs w:val="24"/>
        </w:rPr>
        <w:t>олжительность рабочей недели – 7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 дней</w:t>
      </w:r>
    </w:p>
    <w:p w:rsidR="0092072D" w:rsidRPr="000F1104" w:rsidRDefault="0092072D" w:rsidP="00586359">
      <w:pPr>
        <w:pStyle w:val="af"/>
        <w:tabs>
          <w:tab w:val="left" w:pos="2117"/>
        </w:tabs>
        <w:jc w:val="both"/>
        <w:rPr>
          <w:b w:val="0"/>
          <w:szCs w:val="24"/>
        </w:rPr>
      </w:pPr>
      <w:r w:rsidRPr="000F1104">
        <w:rPr>
          <w:b w:val="0"/>
          <w:szCs w:val="24"/>
        </w:rPr>
        <w:t xml:space="preserve">Учреждение осуществляет </w:t>
      </w:r>
      <w:r w:rsidR="00F32EA3" w:rsidRPr="000F1104">
        <w:rPr>
          <w:b w:val="0"/>
          <w:szCs w:val="24"/>
        </w:rPr>
        <w:t xml:space="preserve"> тренировочную </w:t>
      </w:r>
      <w:r w:rsidRPr="000F1104">
        <w:rPr>
          <w:b w:val="0"/>
          <w:szCs w:val="24"/>
        </w:rPr>
        <w:t>деятельно</w:t>
      </w:r>
      <w:r w:rsidR="0071461D">
        <w:rPr>
          <w:b w:val="0"/>
          <w:szCs w:val="24"/>
        </w:rPr>
        <w:t>сть в соответствии с Уставом и Лицензией</w:t>
      </w:r>
      <w:proofErr w:type="gramStart"/>
      <w:r w:rsidR="0071461D">
        <w:rPr>
          <w:b w:val="0"/>
          <w:szCs w:val="24"/>
        </w:rPr>
        <w:t xml:space="preserve"> .</w:t>
      </w:r>
      <w:proofErr w:type="gramEnd"/>
    </w:p>
    <w:p w:rsidR="0092072D" w:rsidRPr="000F1104" w:rsidRDefault="006258A1" w:rsidP="00586359">
      <w:pPr>
        <w:pStyle w:val="af"/>
        <w:tabs>
          <w:tab w:val="left" w:pos="2117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О</w:t>
      </w:r>
      <w:r w:rsidR="0092072D" w:rsidRPr="000F1104">
        <w:rPr>
          <w:b w:val="0"/>
          <w:szCs w:val="24"/>
        </w:rPr>
        <w:t>бучение</w:t>
      </w:r>
      <w:r w:rsidR="00856C42" w:rsidRPr="000F1104">
        <w:rPr>
          <w:b w:val="0"/>
          <w:szCs w:val="24"/>
        </w:rPr>
        <w:t>-подготовка спортсменов</w:t>
      </w:r>
      <w:r w:rsidR="0092072D" w:rsidRPr="000F1104">
        <w:rPr>
          <w:b w:val="0"/>
          <w:szCs w:val="24"/>
        </w:rPr>
        <w:t xml:space="preserve"> ведется на русском языке. Форма обучения – очная. </w:t>
      </w:r>
    </w:p>
    <w:p w:rsidR="00B45565" w:rsidRPr="000F1104" w:rsidRDefault="002F4503" w:rsidP="0058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04">
        <w:rPr>
          <w:rFonts w:ascii="Times New Roman" w:hAnsi="Times New Roman" w:cs="Times New Roman"/>
          <w:b/>
          <w:sz w:val="24"/>
          <w:szCs w:val="24"/>
        </w:rPr>
        <w:tab/>
      </w:r>
      <w:r w:rsidR="00A47014" w:rsidRPr="000F1104">
        <w:rPr>
          <w:rFonts w:ascii="Times New Roman" w:hAnsi="Times New Roman" w:cs="Times New Roman"/>
          <w:sz w:val="24"/>
          <w:szCs w:val="24"/>
        </w:rPr>
        <w:t xml:space="preserve"> В 202</w:t>
      </w:r>
      <w:r w:rsidR="00012298" w:rsidRPr="000F1104">
        <w:rPr>
          <w:rFonts w:ascii="Times New Roman" w:hAnsi="Times New Roman" w:cs="Times New Roman"/>
          <w:sz w:val="24"/>
          <w:szCs w:val="24"/>
        </w:rPr>
        <w:t>2</w:t>
      </w:r>
      <w:r w:rsidR="00A47014" w:rsidRPr="000F1104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F32EA3" w:rsidRPr="000F1104">
        <w:rPr>
          <w:rFonts w:ascii="Times New Roman" w:hAnsi="Times New Roman" w:cs="Times New Roman"/>
          <w:sz w:val="24"/>
          <w:szCs w:val="24"/>
        </w:rPr>
        <w:t xml:space="preserve">одержание  тренировочнойдеятельности </w:t>
      </w:r>
      <w:r w:rsidR="00A47014" w:rsidRPr="0046050E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="00A47014" w:rsidRPr="0046050E">
        <w:rPr>
          <w:rFonts w:ascii="Times New Roman" w:hAnsi="Times New Roman" w:cs="Times New Roman"/>
          <w:bCs/>
          <w:color w:val="FF0000"/>
          <w:sz w:val="24"/>
          <w:szCs w:val="24"/>
        </w:rPr>
        <w:t>БУ ОО «СШОР №3»</w:t>
      </w:r>
      <w:r w:rsidR="00F32EA3" w:rsidRPr="000F1104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A47014" w:rsidRPr="000F1104">
        <w:rPr>
          <w:rFonts w:ascii="Times New Roman" w:hAnsi="Times New Roman" w:cs="Times New Roman"/>
          <w:sz w:val="24"/>
          <w:szCs w:val="24"/>
        </w:rPr>
        <w:t>лось</w:t>
      </w:r>
      <w:r w:rsidR="00F32EA3" w:rsidRPr="000F1104">
        <w:rPr>
          <w:rFonts w:ascii="Times New Roman" w:hAnsi="Times New Roman" w:cs="Times New Roman"/>
          <w:sz w:val="24"/>
          <w:szCs w:val="24"/>
        </w:rPr>
        <w:t xml:space="preserve"> программами спортивной подготовки  </w:t>
      </w:r>
      <w:r w:rsidR="00485F6D" w:rsidRPr="000F1104">
        <w:rPr>
          <w:rFonts w:ascii="Times New Roman" w:hAnsi="Times New Roman" w:cs="Times New Roman"/>
          <w:sz w:val="24"/>
          <w:szCs w:val="24"/>
        </w:rPr>
        <w:t xml:space="preserve">по видам </w:t>
      </w:r>
      <w:r w:rsidR="00332B45" w:rsidRPr="000F1104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485F6D" w:rsidRPr="000F1104">
        <w:rPr>
          <w:rFonts w:ascii="Times New Roman" w:hAnsi="Times New Roman" w:cs="Times New Roman"/>
          <w:sz w:val="24"/>
          <w:szCs w:val="24"/>
        </w:rPr>
        <w:t>, а также у</w:t>
      </w:r>
      <w:r w:rsidR="00332B45" w:rsidRPr="000F1104">
        <w:rPr>
          <w:rFonts w:ascii="Times New Roman" w:hAnsi="Times New Roman" w:cs="Times New Roman"/>
          <w:sz w:val="24"/>
          <w:szCs w:val="24"/>
        </w:rPr>
        <w:t>чреждение  оказывает дополн</w:t>
      </w:r>
      <w:r w:rsidR="00856C42" w:rsidRPr="000F1104">
        <w:rPr>
          <w:rFonts w:ascii="Times New Roman" w:hAnsi="Times New Roman" w:cs="Times New Roman"/>
          <w:sz w:val="24"/>
          <w:szCs w:val="24"/>
        </w:rPr>
        <w:t>ительные платные физкультурно-спортивные</w:t>
      </w:r>
      <w:r w:rsidR="00332B45" w:rsidRPr="000F1104">
        <w:rPr>
          <w:rFonts w:ascii="Times New Roman" w:hAnsi="Times New Roman" w:cs="Times New Roman"/>
          <w:sz w:val="24"/>
          <w:szCs w:val="24"/>
        </w:rPr>
        <w:t xml:space="preserve"> услуги в спортивно-оздоровительных групп</w:t>
      </w:r>
      <w:r w:rsidR="0077686C" w:rsidRPr="000F1104">
        <w:rPr>
          <w:rFonts w:ascii="Times New Roman" w:hAnsi="Times New Roman" w:cs="Times New Roman"/>
          <w:sz w:val="24"/>
          <w:szCs w:val="24"/>
        </w:rPr>
        <w:t>ах в со</w:t>
      </w:r>
      <w:r w:rsidR="00332B45" w:rsidRPr="000F1104">
        <w:rPr>
          <w:rFonts w:ascii="Times New Roman" w:hAnsi="Times New Roman" w:cs="Times New Roman"/>
          <w:sz w:val="24"/>
          <w:szCs w:val="24"/>
        </w:rPr>
        <w:t>ответствии с</w:t>
      </w:r>
      <w:r w:rsidR="007366A3">
        <w:rPr>
          <w:rFonts w:ascii="Times New Roman" w:hAnsi="Times New Roman" w:cs="Times New Roman"/>
          <w:sz w:val="24"/>
          <w:szCs w:val="24"/>
        </w:rPr>
        <w:t xml:space="preserve"> </w:t>
      </w:r>
      <w:r w:rsidR="00A47014" w:rsidRPr="000F1104">
        <w:rPr>
          <w:rFonts w:ascii="Times New Roman" w:hAnsi="Times New Roman" w:cs="Times New Roman"/>
          <w:sz w:val="24"/>
          <w:szCs w:val="24"/>
        </w:rPr>
        <w:t>предспортивной</w:t>
      </w:r>
      <w:r w:rsidR="0071461D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 w:rsidR="0071461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1461D">
        <w:rPr>
          <w:rFonts w:ascii="Times New Roman" w:hAnsi="Times New Roman" w:cs="Times New Roman"/>
          <w:sz w:val="24"/>
          <w:szCs w:val="24"/>
        </w:rPr>
        <w:t xml:space="preserve"> </w:t>
      </w:r>
      <w:r w:rsidR="00332B45" w:rsidRPr="000F1104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C514C3" w:rsidRPr="000F1104">
        <w:rPr>
          <w:rFonts w:ascii="Times New Roman" w:hAnsi="Times New Roman" w:cs="Times New Roman"/>
          <w:sz w:val="24"/>
          <w:szCs w:val="24"/>
        </w:rPr>
        <w:t xml:space="preserve">физкультурно-спортивной направленности </w:t>
      </w:r>
      <w:r w:rsidR="00332B45" w:rsidRPr="000F1104">
        <w:rPr>
          <w:rFonts w:ascii="Times New Roman" w:hAnsi="Times New Roman" w:cs="Times New Roman"/>
          <w:sz w:val="24"/>
          <w:szCs w:val="24"/>
        </w:rPr>
        <w:t>«Здоровье»</w:t>
      </w:r>
      <w:r w:rsidR="00AC51C2" w:rsidRPr="000F1104">
        <w:rPr>
          <w:rFonts w:ascii="Times New Roman" w:hAnsi="Times New Roman" w:cs="Times New Roman"/>
          <w:sz w:val="24"/>
          <w:szCs w:val="24"/>
        </w:rPr>
        <w:t>.</w:t>
      </w:r>
    </w:p>
    <w:p w:rsidR="00AC51C2" w:rsidRDefault="00AC51C2" w:rsidP="0058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04">
        <w:rPr>
          <w:rFonts w:ascii="Times New Roman" w:hAnsi="Times New Roman" w:cs="Times New Roman"/>
          <w:sz w:val="24"/>
          <w:szCs w:val="24"/>
        </w:rPr>
        <w:tab/>
      </w:r>
      <w:r w:rsidR="0001513D" w:rsidRPr="000F1104">
        <w:rPr>
          <w:rFonts w:ascii="Times New Roman" w:hAnsi="Times New Roman" w:cs="Times New Roman"/>
          <w:sz w:val="24"/>
          <w:szCs w:val="24"/>
        </w:rPr>
        <w:t xml:space="preserve"> Количество групп и к</w:t>
      </w:r>
      <w:r w:rsidRPr="000F1104">
        <w:rPr>
          <w:rFonts w:ascii="Times New Roman" w:hAnsi="Times New Roman" w:cs="Times New Roman"/>
          <w:sz w:val="24"/>
          <w:szCs w:val="24"/>
        </w:rPr>
        <w:t xml:space="preserve">онтингент занимающихся </w:t>
      </w:r>
      <w:r w:rsidR="001F760E" w:rsidRPr="000F1104">
        <w:rPr>
          <w:rFonts w:ascii="Times New Roman" w:hAnsi="Times New Roman" w:cs="Times New Roman"/>
          <w:sz w:val="24"/>
          <w:szCs w:val="24"/>
        </w:rPr>
        <w:t xml:space="preserve"> в целом остается</w:t>
      </w:r>
      <w:r w:rsidRPr="000F1104">
        <w:rPr>
          <w:rFonts w:ascii="Times New Roman" w:hAnsi="Times New Roman" w:cs="Times New Roman"/>
          <w:sz w:val="24"/>
          <w:szCs w:val="24"/>
        </w:rPr>
        <w:t xml:space="preserve"> стабильным</w:t>
      </w:r>
      <w:r w:rsidR="001F760E" w:rsidRPr="000F1104">
        <w:rPr>
          <w:rFonts w:ascii="Times New Roman" w:hAnsi="Times New Roman" w:cs="Times New Roman"/>
          <w:sz w:val="24"/>
          <w:szCs w:val="24"/>
        </w:rPr>
        <w:t xml:space="preserve">.  </w:t>
      </w:r>
      <w:r w:rsidR="0041561D" w:rsidRPr="000F1104">
        <w:rPr>
          <w:rFonts w:ascii="Times New Roman" w:hAnsi="Times New Roman" w:cs="Times New Roman"/>
          <w:sz w:val="24"/>
          <w:szCs w:val="24"/>
        </w:rPr>
        <w:t xml:space="preserve"> В связи с востребованностью занятий оздоровительного характера н</w:t>
      </w:r>
      <w:r w:rsidR="001F760E" w:rsidRPr="000F1104">
        <w:rPr>
          <w:rFonts w:ascii="Times New Roman" w:hAnsi="Times New Roman" w:cs="Times New Roman"/>
          <w:sz w:val="24"/>
          <w:szCs w:val="24"/>
        </w:rPr>
        <w:t xml:space="preserve">ебольшое увеличение контингента занимающихся произошло за счет </w:t>
      </w:r>
      <w:r w:rsidR="008C45F7" w:rsidRPr="000F1104">
        <w:rPr>
          <w:rFonts w:ascii="Times New Roman" w:hAnsi="Times New Roman" w:cs="Times New Roman"/>
          <w:sz w:val="24"/>
          <w:szCs w:val="24"/>
        </w:rPr>
        <w:t>увеличения</w:t>
      </w:r>
      <w:r w:rsidR="001F760E" w:rsidRPr="000F1104">
        <w:rPr>
          <w:rFonts w:ascii="Times New Roman" w:hAnsi="Times New Roman" w:cs="Times New Roman"/>
          <w:sz w:val="24"/>
          <w:szCs w:val="24"/>
        </w:rPr>
        <w:t xml:space="preserve">   количества спортивно - оздоровительных групп</w:t>
      </w:r>
      <w:r w:rsidR="00EF0BBC" w:rsidRPr="000F1104">
        <w:rPr>
          <w:rFonts w:ascii="Times New Roman" w:hAnsi="Times New Roman" w:cs="Times New Roman"/>
          <w:sz w:val="24"/>
          <w:szCs w:val="24"/>
        </w:rPr>
        <w:t>. Но уменьшился набор в группы начальной подготовки</w:t>
      </w:r>
      <w:r w:rsidR="0041561D" w:rsidRPr="000F1104">
        <w:rPr>
          <w:rFonts w:ascii="Times New Roman" w:hAnsi="Times New Roman" w:cs="Times New Roman"/>
          <w:sz w:val="24"/>
          <w:szCs w:val="24"/>
        </w:rPr>
        <w:t>.</w:t>
      </w:r>
    </w:p>
    <w:p w:rsidR="000F1104" w:rsidRPr="000F1104" w:rsidRDefault="000F1104" w:rsidP="0058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35"/>
        <w:gridCol w:w="2835"/>
      </w:tblGrid>
      <w:tr w:rsidR="0092072D" w:rsidRPr="000F1104" w:rsidTr="00082BD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Pr="000F1104" w:rsidRDefault="0092072D" w:rsidP="00586359">
            <w:pPr>
              <w:pStyle w:val="af"/>
              <w:tabs>
                <w:tab w:val="left" w:pos="2117"/>
              </w:tabs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Этапы подготовки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Pr="000F1104" w:rsidRDefault="0041561D" w:rsidP="00586359">
            <w:pPr>
              <w:pStyle w:val="af"/>
              <w:tabs>
                <w:tab w:val="left" w:pos="2117"/>
              </w:tabs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Т</w:t>
            </w:r>
            <w:r w:rsidR="006561F6" w:rsidRPr="000F1104">
              <w:rPr>
                <w:b w:val="0"/>
                <w:bCs/>
                <w:szCs w:val="24"/>
              </w:rPr>
              <w:t xml:space="preserve">ренировочный </w:t>
            </w:r>
            <w:r w:rsidR="0092072D" w:rsidRPr="000F1104">
              <w:rPr>
                <w:b w:val="0"/>
                <w:bCs/>
                <w:szCs w:val="24"/>
              </w:rPr>
              <w:t xml:space="preserve"> год</w:t>
            </w:r>
          </w:p>
        </w:tc>
      </w:tr>
      <w:tr w:rsidR="00ED21B8" w:rsidRPr="000F1104" w:rsidTr="00ED21B8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B8" w:rsidRPr="000F1104" w:rsidRDefault="00ED21B8" w:rsidP="00586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B8" w:rsidRPr="000F1104" w:rsidRDefault="00ED21B8" w:rsidP="00012298">
            <w:pPr>
              <w:pStyle w:val="af"/>
              <w:tabs>
                <w:tab w:val="left" w:pos="2117"/>
              </w:tabs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202</w:t>
            </w:r>
            <w:r w:rsidR="00012298" w:rsidRPr="000F1104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B8" w:rsidRPr="000F1104" w:rsidRDefault="00ED21B8" w:rsidP="00012298">
            <w:pPr>
              <w:pStyle w:val="af"/>
              <w:tabs>
                <w:tab w:val="left" w:pos="2117"/>
              </w:tabs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202</w:t>
            </w:r>
            <w:r w:rsidR="00012298" w:rsidRPr="000F1104">
              <w:rPr>
                <w:b w:val="0"/>
                <w:bCs/>
                <w:szCs w:val="24"/>
              </w:rPr>
              <w:t>2</w:t>
            </w:r>
          </w:p>
        </w:tc>
      </w:tr>
      <w:tr w:rsidR="0092072D" w:rsidRPr="000F1104" w:rsidTr="00082BDB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2D" w:rsidRPr="000F1104" w:rsidRDefault="0092072D" w:rsidP="00586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Pr="000F1104" w:rsidRDefault="0092072D" w:rsidP="00586359">
            <w:pPr>
              <w:pStyle w:val="af"/>
              <w:tabs>
                <w:tab w:val="left" w:pos="2117"/>
              </w:tabs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Количество групп/учащихся</w:t>
            </w:r>
          </w:p>
        </w:tc>
      </w:tr>
      <w:tr w:rsidR="00012298" w:rsidRPr="000F1104" w:rsidTr="00ED21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8" w:rsidRPr="000F1104" w:rsidRDefault="00012298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 xml:space="preserve">Спортивно-оздоровительный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8" w:rsidRPr="000F1104" w:rsidRDefault="00012298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20/200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8" w:rsidRPr="000F1104" w:rsidRDefault="00442B1F" w:rsidP="0058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26/300</w:t>
            </w:r>
          </w:p>
        </w:tc>
      </w:tr>
      <w:tr w:rsidR="00012298" w:rsidRPr="000F1104" w:rsidTr="00ED21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8" w:rsidRPr="000F1104" w:rsidRDefault="00012298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Начальной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8" w:rsidRPr="000F1104" w:rsidRDefault="00012298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31/503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8" w:rsidRPr="000F1104" w:rsidRDefault="00442B1F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01BF" w:rsidRPr="000F1104">
              <w:rPr>
                <w:rFonts w:ascii="Times New Roman" w:hAnsi="Times New Roman" w:cs="Times New Roman"/>
                <w:sz w:val="24"/>
                <w:szCs w:val="24"/>
              </w:rPr>
              <w:t>/46</w:t>
            </w:r>
            <w:r w:rsidR="008B5BB9" w:rsidRPr="000F1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12298" w:rsidRPr="000F1104" w:rsidTr="00ED21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8" w:rsidRPr="000F1104" w:rsidRDefault="00012298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Тренировочный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8" w:rsidRPr="000F1104" w:rsidRDefault="00012298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53/440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8" w:rsidRPr="000F1104" w:rsidRDefault="00D201BF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45/46</w:t>
            </w:r>
            <w:r w:rsidR="008B5BB9" w:rsidRPr="000F1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12298" w:rsidRPr="000F1104" w:rsidTr="00ED21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8" w:rsidRPr="000F1104" w:rsidRDefault="00012298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Совершенствования спортивного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8" w:rsidRPr="000F1104" w:rsidRDefault="00012298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12/54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8" w:rsidRPr="000F1104" w:rsidRDefault="00D201BF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  <w:r w:rsidR="008B5BB9" w:rsidRPr="000F1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12298" w:rsidRPr="000F1104" w:rsidTr="00ED21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8" w:rsidRPr="000F1104" w:rsidRDefault="00012298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 xml:space="preserve"> Высшего спортивного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8" w:rsidRPr="000F1104" w:rsidRDefault="00012298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8" w:rsidRPr="000F1104" w:rsidRDefault="00D201BF" w:rsidP="0058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</w:tr>
      <w:tr w:rsidR="00012298" w:rsidRPr="000F1104" w:rsidTr="00ED21B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8" w:rsidRPr="000F1104" w:rsidRDefault="00012298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98" w:rsidRPr="000F1104" w:rsidRDefault="00012298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119/1205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98" w:rsidRPr="000F1104" w:rsidRDefault="00442B1F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119/1</w:t>
            </w:r>
            <w:r w:rsidR="001F760E" w:rsidRPr="000F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5BB9" w:rsidRPr="000F1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2072D" w:rsidRDefault="0092072D" w:rsidP="0092072D">
      <w:pPr>
        <w:pStyle w:val="af"/>
        <w:tabs>
          <w:tab w:val="left" w:pos="567"/>
        </w:tabs>
        <w:spacing w:before="47"/>
        <w:jc w:val="both"/>
        <w:rPr>
          <w:b w:val="0"/>
          <w:bCs/>
          <w:szCs w:val="24"/>
        </w:rPr>
      </w:pPr>
      <w:r w:rsidRPr="000F1104">
        <w:rPr>
          <w:bCs/>
          <w:szCs w:val="24"/>
        </w:rPr>
        <w:tab/>
      </w:r>
      <w:proofErr w:type="gramStart"/>
      <w:r w:rsidRPr="000F1104">
        <w:rPr>
          <w:b w:val="0"/>
          <w:bCs/>
          <w:szCs w:val="24"/>
        </w:rPr>
        <w:t xml:space="preserve">Сравнительный анализ соотношения количества </w:t>
      </w:r>
      <w:r w:rsidR="00B101B9" w:rsidRPr="000F1104">
        <w:rPr>
          <w:b w:val="0"/>
          <w:bCs/>
          <w:szCs w:val="24"/>
        </w:rPr>
        <w:t>занимающихся</w:t>
      </w:r>
      <w:r w:rsidRPr="000F1104">
        <w:rPr>
          <w:b w:val="0"/>
          <w:bCs/>
          <w:szCs w:val="24"/>
        </w:rPr>
        <w:t xml:space="preserve"> по этапам подготовки </w:t>
      </w:r>
      <w:r w:rsidR="00B101B9" w:rsidRPr="000F1104">
        <w:rPr>
          <w:b w:val="0"/>
          <w:bCs/>
          <w:szCs w:val="24"/>
        </w:rPr>
        <w:t xml:space="preserve"> свидетельствует </w:t>
      </w:r>
      <w:r w:rsidR="0041561D" w:rsidRPr="000F1104">
        <w:rPr>
          <w:b w:val="0"/>
          <w:bCs/>
          <w:szCs w:val="24"/>
        </w:rPr>
        <w:t xml:space="preserve"> о хорошей  сохранности контингента </w:t>
      </w:r>
      <w:r w:rsidR="009B4112" w:rsidRPr="000F1104">
        <w:rPr>
          <w:b w:val="0"/>
          <w:bCs/>
          <w:szCs w:val="24"/>
        </w:rPr>
        <w:t xml:space="preserve">занимающихся </w:t>
      </w:r>
      <w:r w:rsidR="0041561D" w:rsidRPr="000F1104">
        <w:rPr>
          <w:b w:val="0"/>
          <w:bCs/>
          <w:szCs w:val="24"/>
        </w:rPr>
        <w:t xml:space="preserve"> при переходе из групп начальной подготовки </w:t>
      </w:r>
      <w:r w:rsidR="009B4112" w:rsidRPr="000F1104">
        <w:rPr>
          <w:b w:val="0"/>
          <w:bCs/>
          <w:szCs w:val="24"/>
        </w:rPr>
        <w:t xml:space="preserve">в группы </w:t>
      </w:r>
      <w:r w:rsidR="0041561D" w:rsidRPr="000F1104">
        <w:rPr>
          <w:b w:val="0"/>
          <w:bCs/>
          <w:szCs w:val="24"/>
        </w:rPr>
        <w:t xml:space="preserve"> тренировочн</w:t>
      </w:r>
      <w:r w:rsidR="009B4112" w:rsidRPr="000F1104">
        <w:rPr>
          <w:b w:val="0"/>
          <w:bCs/>
          <w:szCs w:val="24"/>
        </w:rPr>
        <w:t xml:space="preserve">ого </w:t>
      </w:r>
      <w:r w:rsidR="0041561D" w:rsidRPr="000F1104">
        <w:rPr>
          <w:b w:val="0"/>
          <w:bCs/>
          <w:szCs w:val="24"/>
        </w:rPr>
        <w:t xml:space="preserve"> этап</w:t>
      </w:r>
      <w:r w:rsidR="009B4112" w:rsidRPr="000F1104">
        <w:rPr>
          <w:b w:val="0"/>
          <w:bCs/>
          <w:szCs w:val="24"/>
        </w:rPr>
        <w:t xml:space="preserve">а, а также  отмечается </w:t>
      </w:r>
      <w:r w:rsidR="00B101B9" w:rsidRPr="000F1104">
        <w:rPr>
          <w:b w:val="0"/>
          <w:bCs/>
          <w:szCs w:val="24"/>
        </w:rPr>
        <w:t xml:space="preserve"> увеличени</w:t>
      </w:r>
      <w:r w:rsidR="009B4112" w:rsidRPr="000F1104">
        <w:rPr>
          <w:b w:val="0"/>
          <w:bCs/>
          <w:szCs w:val="24"/>
        </w:rPr>
        <w:t>е</w:t>
      </w:r>
      <w:r w:rsidR="00B101B9" w:rsidRPr="000F1104">
        <w:rPr>
          <w:b w:val="0"/>
          <w:bCs/>
          <w:szCs w:val="24"/>
        </w:rPr>
        <w:t xml:space="preserve"> доли спортсменов в группах высших достижений (СС и ВСМ)</w:t>
      </w:r>
      <w:r w:rsidR="009B4112" w:rsidRPr="000F1104">
        <w:rPr>
          <w:b w:val="0"/>
          <w:bCs/>
          <w:szCs w:val="24"/>
        </w:rPr>
        <w:t xml:space="preserve">, что является показателем </w:t>
      </w:r>
      <w:r w:rsidR="00EF760B" w:rsidRPr="000F1104">
        <w:rPr>
          <w:b w:val="0"/>
          <w:bCs/>
          <w:szCs w:val="24"/>
        </w:rPr>
        <w:t xml:space="preserve"> формирования  у занимающихся  стойкой </w:t>
      </w:r>
      <w:r w:rsidR="009B4112" w:rsidRPr="000F1104">
        <w:rPr>
          <w:b w:val="0"/>
          <w:bCs/>
          <w:szCs w:val="24"/>
        </w:rPr>
        <w:t>мотивации  к достижению спортивных  результатов</w:t>
      </w:r>
      <w:r w:rsidR="00EF760B" w:rsidRPr="000F1104">
        <w:rPr>
          <w:b w:val="0"/>
          <w:bCs/>
          <w:szCs w:val="24"/>
        </w:rPr>
        <w:t>.</w:t>
      </w:r>
      <w:proofErr w:type="gramEnd"/>
    </w:p>
    <w:p w:rsidR="000F1104" w:rsidRPr="000F1104" w:rsidRDefault="000F1104" w:rsidP="0092072D">
      <w:pPr>
        <w:pStyle w:val="af"/>
        <w:tabs>
          <w:tab w:val="left" w:pos="567"/>
        </w:tabs>
        <w:spacing w:before="47"/>
        <w:jc w:val="both"/>
        <w:rPr>
          <w:b w:val="0"/>
          <w:bCs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693"/>
        <w:gridCol w:w="2410"/>
      </w:tblGrid>
      <w:tr w:rsidR="0092072D" w:rsidRPr="000F1104" w:rsidTr="00ED21B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Pr="000F1104" w:rsidRDefault="0092072D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Группы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Pr="000F1104" w:rsidRDefault="006561F6" w:rsidP="00586359">
            <w:pPr>
              <w:pStyle w:val="af"/>
              <w:tabs>
                <w:tab w:val="left" w:pos="2117"/>
              </w:tabs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Учебно-тренировочный</w:t>
            </w:r>
            <w:r w:rsidR="0092072D" w:rsidRPr="000F1104">
              <w:rPr>
                <w:b w:val="0"/>
                <w:bCs/>
                <w:szCs w:val="24"/>
              </w:rPr>
              <w:t xml:space="preserve"> год</w:t>
            </w:r>
          </w:p>
        </w:tc>
      </w:tr>
      <w:tr w:rsidR="00ED21B8" w:rsidRPr="000F1104" w:rsidTr="00ED21B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B8" w:rsidRPr="000F1104" w:rsidRDefault="00ED21B8" w:rsidP="005863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B8" w:rsidRPr="000F1104" w:rsidRDefault="00ED21B8" w:rsidP="00D201BF">
            <w:pPr>
              <w:pStyle w:val="af"/>
              <w:tabs>
                <w:tab w:val="left" w:pos="2117"/>
              </w:tabs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202</w:t>
            </w:r>
            <w:r w:rsidR="00D201BF" w:rsidRPr="000F1104">
              <w:rPr>
                <w:b w:val="0"/>
                <w:bCs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B8" w:rsidRPr="000F1104" w:rsidRDefault="00ED21B8" w:rsidP="00D201BF">
            <w:pPr>
              <w:pStyle w:val="af"/>
              <w:tabs>
                <w:tab w:val="left" w:pos="2117"/>
              </w:tabs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202</w:t>
            </w:r>
            <w:r w:rsidR="00D201BF" w:rsidRPr="000F1104">
              <w:rPr>
                <w:b w:val="0"/>
                <w:bCs/>
                <w:szCs w:val="24"/>
              </w:rPr>
              <w:t>2</w:t>
            </w:r>
          </w:p>
        </w:tc>
      </w:tr>
      <w:tr w:rsidR="00D201BF" w:rsidRPr="000F1104" w:rsidTr="00ED2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BF" w:rsidRPr="000F1104" w:rsidRDefault="00D201BF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Спортивно-оздоровительный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BF" w:rsidRPr="000F1104" w:rsidRDefault="00D201BF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200 (16,6%)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BF" w:rsidRPr="000F1104" w:rsidRDefault="0041561D" w:rsidP="0058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B4112" w:rsidRPr="000F1104">
              <w:rPr>
                <w:rFonts w:ascii="Times New Roman" w:hAnsi="Times New Roman" w:cs="Times New Roman"/>
                <w:sz w:val="24"/>
                <w:szCs w:val="24"/>
              </w:rPr>
              <w:t xml:space="preserve"> (23%)</w:t>
            </w:r>
          </w:p>
        </w:tc>
      </w:tr>
      <w:tr w:rsidR="00D201BF" w:rsidRPr="000F1104" w:rsidTr="00ED2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BF" w:rsidRPr="000F1104" w:rsidRDefault="00D201BF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Начальной подготовки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BF" w:rsidRPr="000F1104" w:rsidRDefault="00D201BF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 xml:space="preserve"> 503 (41,7%)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BF" w:rsidRPr="000F1104" w:rsidRDefault="0041561D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B5BB9" w:rsidRPr="000F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12" w:rsidRPr="000F1104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8B5BB9" w:rsidRPr="000F110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9B4112" w:rsidRPr="000F11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201BF" w:rsidRPr="000F1104" w:rsidTr="00ED2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BF" w:rsidRPr="000F1104" w:rsidRDefault="00D201BF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Тренировочного этапа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BF" w:rsidRPr="000F1104" w:rsidRDefault="00D201BF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440 (36,5%)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BF" w:rsidRPr="000F1104" w:rsidRDefault="0041561D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B5BB9" w:rsidRPr="000F1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12" w:rsidRPr="000F1104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8B5BB9" w:rsidRPr="000F110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="009B4112" w:rsidRPr="000F11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201BF" w:rsidRPr="000F1104" w:rsidTr="00ED2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BF" w:rsidRPr="000F1104" w:rsidRDefault="00D201BF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Совершенствования спортивного мастерства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BF" w:rsidRPr="000F1104" w:rsidRDefault="00D201BF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54 (4,5%)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BF" w:rsidRPr="000F1104" w:rsidRDefault="0041561D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B9" w:rsidRPr="000F1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60B" w:rsidRPr="000F11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5BB9" w:rsidRPr="000F110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EF760B" w:rsidRPr="000F110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201BF" w:rsidRPr="000F1104" w:rsidTr="00ED2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BF" w:rsidRPr="000F1104" w:rsidRDefault="00D201BF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Высшего спортивного мастерства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BF" w:rsidRPr="000F1104" w:rsidRDefault="00D201BF" w:rsidP="008B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8 чел (0,7%)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BF" w:rsidRPr="000F1104" w:rsidRDefault="0041561D" w:rsidP="0058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760B" w:rsidRPr="000F1104">
              <w:rPr>
                <w:rFonts w:ascii="Times New Roman" w:hAnsi="Times New Roman" w:cs="Times New Roman"/>
                <w:sz w:val="24"/>
                <w:szCs w:val="24"/>
              </w:rPr>
              <w:t xml:space="preserve"> (0,8%)</w:t>
            </w:r>
          </w:p>
        </w:tc>
      </w:tr>
    </w:tbl>
    <w:p w:rsidR="009A1266" w:rsidRPr="000F1104" w:rsidRDefault="00335C05" w:rsidP="00EA0A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1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1104" w:rsidRPr="000F1104" w:rsidRDefault="002374FF" w:rsidP="000F11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>Возраст детей, занимающихся в спортивной школе</w:t>
      </w:r>
      <w:r w:rsidR="00EA0A11" w:rsidRPr="000F1104">
        <w:rPr>
          <w:rFonts w:ascii="Times New Roman" w:hAnsi="Times New Roman" w:cs="Times New Roman"/>
          <w:bCs/>
          <w:sz w:val="24"/>
          <w:szCs w:val="24"/>
        </w:rPr>
        <w:t>,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 варьирует от </w:t>
      </w:r>
      <w:r w:rsidR="009A1266" w:rsidRPr="000F1104">
        <w:rPr>
          <w:rFonts w:ascii="Times New Roman" w:hAnsi="Times New Roman" w:cs="Times New Roman"/>
          <w:bCs/>
          <w:sz w:val="24"/>
          <w:szCs w:val="24"/>
        </w:rPr>
        <w:t>4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46050E">
        <w:rPr>
          <w:rFonts w:ascii="Times New Roman" w:hAnsi="Times New Roman" w:cs="Times New Roman"/>
          <w:bCs/>
          <w:sz w:val="24"/>
          <w:szCs w:val="24"/>
        </w:rPr>
        <w:t>22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 лет. </w:t>
      </w:r>
      <w:r w:rsidR="000F1104" w:rsidRPr="000F1104">
        <w:rPr>
          <w:rFonts w:ascii="Times New Roman" w:hAnsi="Times New Roman" w:cs="Times New Roman"/>
          <w:bCs/>
          <w:sz w:val="24"/>
          <w:szCs w:val="24"/>
        </w:rPr>
        <w:t>В процентном отношении  возрастной  состав спортсменов школы составляет:</w:t>
      </w:r>
    </w:p>
    <w:p w:rsidR="000F1104" w:rsidRDefault="000F1104" w:rsidP="00EA0A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Spec="center" w:tblpY="4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276"/>
        <w:gridCol w:w="1275"/>
        <w:gridCol w:w="1134"/>
        <w:gridCol w:w="1134"/>
        <w:gridCol w:w="1276"/>
        <w:gridCol w:w="1559"/>
      </w:tblGrid>
      <w:tr w:rsidR="00C95936" w:rsidRPr="000F1104" w:rsidTr="00C95936">
        <w:trPr>
          <w:trHeight w:val="32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C95936" w:rsidRDefault="00C95936" w:rsidP="00C95936">
            <w:pPr>
              <w:pStyle w:val="af"/>
              <w:tabs>
                <w:tab w:val="left" w:pos="2117"/>
              </w:tabs>
              <w:spacing w:before="47"/>
              <w:jc w:val="center"/>
              <w:rPr>
                <w:b w:val="0"/>
                <w:bCs/>
                <w:szCs w:val="24"/>
              </w:rPr>
            </w:pPr>
            <w:r w:rsidRPr="00C95936">
              <w:rPr>
                <w:b w:val="0"/>
                <w:bCs/>
                <w:szCs w:val="24"/>
              </w:rPr>
              <w:t>До 4-х лет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0F1104" w:rsidRDefault="00C95936" w:rsidP="00C95936">
            <w:pPr>
              <w:pStyle w:val="af"/>
              <w:tabs>
                <w:tab w:val="left" w:pos="2117"/>
              </w:tabs>
              <w:spacing w:before="47"/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5-17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0F1104" w:rsidRDefault="00C95936" w:rsidP="00C95936">
            <w:pPr>
              <w:pStyle w:val="af"/>
              <w:tabs>
                <w:tab w:val="left" w:pos="2117"/>
              </w:tabs>
              <w:spacing w:before="47"/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18-22 лет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0F1104" w:rsidRDefault="00C95936" w:rsidP="00C95936">
            <w:pPr>
              <w:pStyle w:val="af"/>
              <w:tabs>
                <w:tab w:val="left" w:pos="2117"/>
              </w:tabs>
              <w:spacing w:before="47"/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Свыше 22 лет</w:t>
            </w:r>
          </w:p>
        </w:tc>
      </w:tr>
      <w:tr w:rsidR="00C95936" w:rsidRPr="000F1104" w:rsidTr="00C95936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C95936" w:rsidRDefault="00C95936" w:rsidP="00C95936">
            <w:pPr>
              <w:pStyle w:val="af"/>
              <w:tabs>
                <w:tab w:val="left" w:pos="2117"/>
              </w:tabs>
              <w:spacing w:before="47"/>
              <w:jc w:val="center"/>
              <w:rPr>
                <w:b w:val="0"/>
                <w:bCs/>
                <w:szCs w:val="24"/>
              </w:rPr>
            </w:pPr>
            <w:r w:rsidRPr="00C95936">
              <w:rPr>
                <w:b w:val="0"/>
                <w:bCs/>
                <w:szCs w:val="24"/>
              </w:rPr>
              <w:lastRenderedPageBreak/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C95936" w:rsidRDefault="00C95936" w:rsidP="00C95936">
            <w:pPr>
              <w:pStyle w:val="af"/>
              <w:tabs>
                <w:tab w:val="left" w:pos="2117"/>
              </w:tabs>
              <w:spacing w:before="47"/>
              <w:jc w:val="center"/>
              <w:rPr>
                <w:b w:val="0"/>
                <w:bCs/>
                <w:szCs w:val="24"/>
              </w:rPr>
            </w:pPr>
            <w:r w:rsidRPr="00C95936">
              <w:rPr>
                <w:b w:val="0"/>
                <w:bCs/>
                <w:szCs w:val="24"/>
              </w:rPr>
              <w:t>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0F1104" w:rsidRDefault="00C95936" w:rsidP="00C95936">
            <w:pPr>
              <w:pStyle w:val="af"/>
              <w:tabs>
                <w:tab w:val="left" w:pos="2117"/>
              </w:tabs>
              <w:spacing w:before="47"/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1111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0F1104" w:rsidRDefault="00C95936" w:rsidP="00C95936">
            <w:pPr>
              <w:pStyle w:val="af"/>
              <w:tabs>
                <w:tab w:val="left" w:pos="2117"/>
              </w:tabs>
              <w:spacing w:before="47"/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85,4%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0F1104" w:rsidRDefault="00C95936" w:rsidP="00C95936">
            <w:pPr>
              <w:pStyle w:val="af"/>
              <w:tabs>
                <w:tab w:val="left" w:pos="2117"/>
              </w:tabs>
              <w:spacing w:before="47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 xml:space="preserve">  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0F1104" w:rsidRDefault="00C95936" w:rsidP="00C95936">
            <w:pPr>
              <w:pStyle w:val="af"/>
              <w:tabs>
                <w:tab w:val="left" w:pos="2117"/>
              </w:tabs>
              <w:spacing w:before="47"/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0F1104" w:rsidRDefault="00C95936" w:rsidP="00C95936">
            <w:pPr>
              <w:pStyle w:val="af"/>
              <w:tabs>
                <w:tab w:val="left" w:pos="2117"/>
              </w:tabs>
              <w:spacing w:before="47"/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36" w:rsidRPr="000F1104" w:rsidRDefault="00C95936" w:rsidP="00C95936">
            <w:pPr>
              <w:pStyle w:val="af"/>
              <w:tabs>
                <w:tab w:val="left" w:pos="2117"/>
              </w:tabs>
              <w:spacing w:before="47"/>
              <w:jc w:val="center"/>
              <w:rPr>
                <w:b w:val="0"/>
                <w:bCs/>
                <w:szCs w:val="24"/>
              </w:rPr>
            </w:pPr>
            <w:r w:rsidRPr="000F1104">
              <w:rPr>
                <w:b w:val="0"/>
                <w:bCs/>
                <w:szCs w:val="24"/>
              </w:rPr>
              <w:t>0,2%</w:t>
            </w:r>
          </w:p>
        </w:tc>
      </w:tr>
    </w:tbl>
    <w:p w:rsidR="000F1104" w:rsidRDefault="000F1104" w:rsidP="00EA0A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0F1104" w:rsidRPr="000F1104" w:rsidRDefault="000F1104" w:rsidP="00EA0A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04">
        <w:rPr>
          <w:rFonts w:ascii="Times New Roman" w:hAnsi="Times New Roman" w:cs="Times New Roman"/>
          <w:bCs/>
          <w:sz w:val="24"/>
          <w:szCs w:val="24"/>
        </w:rPr>
        <w:t xml:space="preserve">Основной контингент составляют дети школьного возраста. </w:t>
      </w:r>
      <w:r>
        <w:rPr>
          <w:rFonts w:ascii="Times New Roman" w:hAnsi="Times New Roman" w:cs="Times New Roman"/>
          <w:bCs/>
          <w:sz w:val="24"/>
          <w:szCs w:val="24"/>
        </w:rPr>
        <w:t xml:space="preserve"> Численность занимающихся  в возрасте 5-17 лет по</w:t>
      </w:r>
      <w:r w:rsidRPr="000F1104">
        <w:rPr>
          <w:rFonts w:ascii="Times New Roman" w:hAnsi="Times New Roman" w:cs="Times New Roman"/>
          <w:bCs/>
          <w:sz w:val="24"/>
          <w:szCs w:val="24"/>
        </w:rPr>
        <w:t xml:space="preserve"> этапам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спортивной подготовки представлен</w:t>
      </w:r>
      <w:r w:rsidR="005316C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таблице:</w:t>
      </w:r>
    </w:p>
    <w:p w:rsidR="000F1104" w:rsidRPr="000F1104" w:rsidRDefault="000F1104" w:rsidP="00EA0A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708"/>
        <w:gridCol w:w="567"/>
        <w:gridCol w:w="567"/>
        <w:gridCol w:w="567"/>
        <w:gridCol w:w="993"/>
      </w:tblGrid>
      <w:tr w:rsidR="00637387" w:rsidRPr="005316CE" w:rsidTr="00186F16">
        <w:trPr>
          <w:trHeight w:val="69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87" w:rsidRPr="005316CE" w:rsidRDefault="00637387" w:rsidP="00637387">
            <w:pPr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 xml:space="preserve">Этап подготовки       </w:t>
            </w:r>
          </w:p>
        </w:tc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87" w:rsidRPr="005316CE" w:rsidRDefault="00637387" w:rsidP="00637387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335C05" w:rsidRPr="005316CE" w:rsidTr="00335C05">
        <w:trPr>
          <w:trHeight w:val="33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18</w:t>
            </w:r>
            <w:r w:rsidR="00015DC0" w:rsidRPr="005316CE">
              <w:rPr>
                <w:rFonts w:ascii="Times New Roman" w:hAnsi="Times New Roman" w:cs="Times New Roman"/>
                <w:sz w:val="16"/>
                <w:szCs w:val="16"/>
              </w:rPr>
              <w:t>и ст</w:t>
            </w:r>
            <w:r w:rsidR="009E4AFD" w:rsidRPr="005316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Всего</w:t>
            </w:r>
          </w:p>
        </w:tc>
      </w:tr>
      <w:tr w:rsidR="00186F16" w:rsidRPr="005316CE" w:rsidTr="00335C0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87" w:rsidRPr="005316CE" w:rsidRDefault="00637387" w:rsidP="00637387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0F1104" w:rsidP="000F1104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0F1104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117</w:t>
            </w:r>
          </w:p>
        </w:tc>
      </w:tr>
      <w:tr w:rsidR="00186F16" w:rsidRPr="005316CE" w:rsidTr="00335C0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87" w:rsidRPr="005316CE" w:rsidRDefault="00637387" w:rsidP="00637387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E20520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</w:t>
            </w:r>
            <w:r w:rsidR="00D31413" w:rsidRPr="005316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D31413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87" w:rsidRPr="005316CE" w:rsidRDefault="00637387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7" w:rsidRPr="005316CE" w:rsidRDefault="000F1104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463</w:t>
            </w:r>
          </w:p>
        </w:tc>
      </w:tr>
      <w:tr w:rsidR="00186F16" w:rsidRPr="005316CE" w:rsidTr="00335C0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637387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ТЭ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D31413" w:rsidP="00D31413">
            <w:pPr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 xml:space="preserve">  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F21E70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7</w:t>
            </w:r>
            <w:r w:rsidR="00D31413" w:rsidRPr="005316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4</w:t>
            </w:r>
            <w:r w:rsidR="00D31413" w:rsidRPr="00531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</w:t>
            </w:r>
            <w:r w:rsidR="00D31413" w:rsidRPr="005316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C36EF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C36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186F16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4</w:t>
            </w:r>
            <w:r w:rsidR="00D31413" w:rsidRPr="005316CE">
              <w:rPr>
                <w:rFonts w:ascii="Times New Roman" w:hAnsi="Times New Roman" w:cs="Times New Roman"/>
              </w:rPr>
              <w:t>64</w:t>
            </w:r>
          </w:p>
        </w:tc>
      </w:tr>
      <w:tr w:rsidR="00186F16" w:rsidRPr="005316CE" w:rsidTr="00335C0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F21E70" w:rsidP="00637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6CE">
              <w:rPr>
                <w:rFonts w:ascii="Times New Roman" w:hAnsi="Times New Roman" w:cs="Times New Roman"/>
                <w:b/>
              </w:rPr>
              <w:t>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D31413">
            <w:pPr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2</w:t>
            </w:r>
            <w:r w:rsidR="00F21E70" w:rsidRPr="005316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6</w:t>
            </w:r>
            <w:r w:rsidR="00F21E70" w:rsidRPr="005316CE">
              <w:rPr>
                <w:rFonts w:ascii="Times New Roman" w:hAnsi="Times New Roman" w:cs="Times New Roman"/>
              </w:rPr>
              <w:t>0</w:t>
            </w:r>
          </w:p>
        </w:tc>
      </w:tr>
      <w:tr w:rsidR="00186F16" w:rsidRPr="005316CE" w:rsidTr="00335C0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F21E70" w:rsidP="00637387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ВСМ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7</w:t>
            </w:r>
          </w:p>
        </w:tc>
      </w:tr>
      <w:tr w:rsidR="00186F16" w:rsidRPr="005316CE" w:rsidTr="00335C0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F21E70" w:rsidP="00637387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</w:t>
            </w:r>
            <w:r w:rsidR="00D31413" w:rsidRPr="005316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</w:t>
            </w:r>
            <w:r w:rsidR="00D31413" w:rsidRPr="005316CE">
              <w:rPr>
                <w:rFonts w:ascii="Times New Roman" w:hAnsi="Times New Roman" w:cs="Times New Roman"/>
              </w:rPr>
              <w:t>7</w:t>
            </w:r>
            <w:r w:rsidRPr="00531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</w:t>
            </w:r>
            <w:r w:rsidR="00D31413" w:rsidRPr="005316C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7</w:t>
            </w:r>
            <w:r w:rsidR="00D31413" w:rsidRPr="005316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4</w:t>
            </w:r>
            <w:r w:rsidR="00D31413" w:rsidRPr="005316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4</w:t>
            </w:r>
            <w:r w:rsidR="00D31413" w:rsidRPr="005316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D31413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5316CE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5316CE" w:rsidP="00082BDB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0" w:rsidRPr="005316CE" w:rsidRDefault="00F21E70" w:rsidP="00082B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0" w:rsidRPr="005316CE" w:rsidRDefault="00F21E70" w:rsidP="00D31413">
            <w:pPr>
              <w:jc w:val="center"/>
              <w:rPr>
                <w:rFonts w:ascii="Times New Roman" w:hAnsi="Times New Roman" w:cs="Times New Roman"/>
              </w:rPr>
            </w:pPr>
            <w:r w:rsidRPr="005316CE">
              <w:rPr>
                <w:rFonts w:ascii="Times New Roman" w:hAnsi="Times New Roman" w:cs="Times New Roman"/>
              </w:rPr>
              <w:t>1</w:t>
            </w:r>
            <w:r w:rsidR="00D31413" w:rsidRPr="005316CE">
              <w:rPr>
                <w:rFonts w:ascii="Times New Roman" w:hAnsi="Times New Roman" w:cs="Times New Roman"/>
              </w:rPr>
              <w:t>111</w:t>
            </w:r>
          </w:p>
        </w:tc>
      </w:tr>
    </w:tbl>
    <w:p w:rsidR="002374FF" w:rsidRDefault="002374FF" w:rsidP="005316CE">
      <w:pPr>
        <w:pStyle w:val="af"/>
        <w:tabs>
          <w:tab w:val="left" w:pos="2117"/>
        </w:tabs>
        <w:spacing w:before="47"/>
        <w:jc w:val="both"/>
        <w:rPr>
          <w:b w:val="0"/>
          <w:bCs/>
          <w:sz w:val="22"/>
          <w:szCs w:val="22"/>
        </w:rPr>
      </w:pPr>
    </w:p>
    <w:p w:rsidR="00EF0BBC" w:rsidRDefault="00EF0BBC" w:rsidP="0058635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2"/>
          <w:szCs w:val="22"/>
        </w:rPr>
      </w:pPr>
    </w:p>
    <w:p w:rsidR="0046018F" w:rsidRPr="00154795" w:rsidRDefault="0046018F" w:rsidP="0058635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54795">
        <w:rPr>
          <w:rFonts w:ascii="Times New Roman" w:hAnsi="Times New Roman"/>
          <w:i w:val="0"/>
          <w:sz w:val="24"/>
          <w:szCs w:val="24"/>
        </w:rPr>
        <w:t>1.2. Оценка системы управления организации</w:t>
      </w:r>
      <w:r w:rsidR="00154795" w:rsidRPr="00154795">
        <w:rPr>
          <w:rFonts w:ascii="Times New Roman" w:hAnsi="Times New Roman"/>
          <w:i w:val="0"/>
          <w:sz w:val="24"/>
          <w:szCs w:val="24"/>
        </w:rPr>
        <w:t>.</w:t>
      </w:r>
    </w:p>
    <w:p w:rsidR="00963893" w:rsidRPr="00154795" w:rsidRDefault="0046018F" w:rsidP="00586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</w:t>
      </w:r>
      <w:r w:rsidR="00963893" w:rsidRPr="00154795">
        <w:rPr>
          <w:rFonts w:ascii="Times New Roman" w:hAnsi="Times New Roman" w:cs="Times New Roman"/>
          <w:sz w:val="24"/>
          <w:szCs w:val="24"/>
        </w:rPr>
        <w:t>в соответствии с законодательством  Российской Федерации и Уставом</w:t>
      </w:r>
      <w:r w:rsidRPr="00154795">
        <w:rPr>
          <w:rFonts w:ascii="Times New Roman" w:hAnsi="Times New Roman" w:cs="Times New Roman"/>
          <w:sz w:val="24"/>
          <w:szCs w:val="24"/>
        </w:rPr>
        <w:t>, на основе сочетания принципов единоначалия и коллегиальности</w:t>
      </w:r>
      <w:r w:rsidR="00963893" w:rsidRPr="00154795">
        <w:rPr>
          <w:rFonts w:ascii="Times New Roman" w:hAnsi="Times New Roman" w:cs="Times New Roman"/>
          <w:sz w:val="24"/>
          <w:szCs w:val="24"/>
        </w:rPr>
        <w:t xml:space="preserve"> (самоуправления)</w:t>
      </w:r>
      <w:r w:rsidRPr="00154795">
        <w:rPr>
          <w:rFonts w:ascii="Times New Roman" w:hAnsi="Times New Roman" w:cs="Times New Roman"/>
          <w:sz w:val="24"/>
          <w:szCs w:val="24"/>
        </w:rPr>
        <w:t>.</w:t>
      </w:r>
      <w:r w:rsidR="00963893" w:rsidRPr="00154795">
        <w:rPr>
          <w:rFonts w:ascii="Times New Roman" w:hAnsi="Times New Roman" w:cs="Times New Roman"/>
          <w:sz w:val="24"/>
          <w:szCs w:val="24"/>
        </w:rPr>
        <w:t xml:space="preserve"> Учредителем  учреждения являет</w:t>
      </w:r>
      <w:r w:rsidR="00963893" w:rsidRPr="0071461D">
        <w:rPr>
          <w:rFonts w:ascii="Times New Roman" w:hAnsi="Times New Roman" w:cs="Times New Roman"/>
          <w:sz w:val="24"/>
          <w:szCs w:val="24"/>
        </w:rPr>
        <w:t xml:space="preserve">ся </w:t>
      </w:r>
      <w:r w:rsidR="0046050E" w:rsidRPr="0071461D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963893" w:rsidRPr="0071461D">
        <w:rPr>
          <w:rFonts w:ascii="Times New Roman" w:hAnsi="Times New Roman" w:cs="Times New Roman"/>
          <w:sz w:val="24"/>
          <w:szCs w:val="24"/>
        </w:rPr>
        <w:t xml:space="preserve"> физической</w:t>
      </w:r>
      <w:r w:rsidR="00963893" w:rsidRPr="0071461D">
        <w:rPr>
          <w:rFonts w:ascii="Times New Roman" w:hAnsi="Times New Roman" w:cs="Times New Roman"/>
          <w:sz w:val="24"/>
          <w:szCs w:val="24"/>
        </w:rPr>
        <w:tab/>
        <w:t xml:space="preserve"> культуры и спора Орловской области.</w:t>
      </w:r>
      <w:r w:rsidR="00963893" w:rsidRPr="00154795">
        <w:rPr>
          <w:rFonts w:ascii="Times New Roman" w:hAnsi="Times New Roman" w:cs="Times New Roman"/>
          <w:sz w:val="24"/>
          <w:szCs w:val="24"/>
        </w:rPr>
        <w:t xml:space="preserve">Отношения между Учредителем и БУ ОО СШОР №3  определяются договором, заключенным между ними в соответствии с законодательством Российской Федерации. Руководство и непосредственное управление </w:t>
      </w:r>
      <w:r w:rsidR="0046050E">
        <w:rPr>
          <w:rFonts w:ascii="Times New Roman" w:hAnsi="Times New Roman" w:cs="Times New Roman"/>
          <w:sz w:val="24"/>
          <w:szCs w:val="24"/>
        </w:rPr>
        <w:t>ш</w:t>
      </w:r>
      <w:r w:rsidR="00963893" w:rsidRPr="00154795">
        <w:rPr>
          <w:rFonts w:ascii="Times New Roman" w:hAnsi="Times New Roman" w:cs="Times New Roman"/>
          <w:sz w:val="24"/>
          <w:szCs w:val="24"/>
        </w:rPr>
        <w:t>кол</w:t>
      </w:r>
      <w:r w:rsidR="0046050E">
        <w:rPr>
          <w:rFonts w:ascii="Times New Roman" w:hAnsi="Times New Roman" w:cs="Times New Roman"/>
          <w:sz w:val="24"/>
          <w:szCs w:val="24"/>
        </w:rPr>
        <w:t xml:space="preserve">ой </w:t>
      </w:r>
      <w:r w:rsidR="00963893" w:rsidRPr="00154795">
        <w:rPr>
          <w:rFonts w:ascii="Times New Roman" w:hAnsi="Times New Roman" w:cs="Times New Roman"/>
          <w:sz w:val="24"/>
          <w:szCs w:val="24"/>
        </w:rPr>
        <w:t>осуществляет директор Новиков Вячеслав Александрович, прошедший соответствующую аттестацию.</w:t>
      </w:r>
    </w:p>
    <w:p w:rsidR="0046018F" w:rsidRPr="00154795" w:rsidRDefault="0046018F" w:rsidP="0058635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>В учреждении сформированы коллегиальные органы управления, к которым относятся:</w:t>
      </w:r>
    </w:p>
    <w:p w:rsidR="0046018F" w:rsidRPr="00154795" w:rsidRDefault="0046018F" w:rsidP="00586359">
      <w:pPr>
        <w:numPr>
          <w:ilvl w:val="0"/>
          <w:numId w:val="8"/>
        </w:numPr>
        <w:spacing w:after="0" w:line="240" w:lineRule="auto"/>
        <w:ind w:left="0" w:firstLine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 xml:space="preserve">Общее собрание </w:t>
      </w:r>
      <w:r w:rsidR="00C514C3" w:rsidRPr="00154795">
        <w:rPr>
          <w:rFonts w:ascii="Times New Roman" w:hAnsi="Times New Roman" w:cs="Times New Roman"/>
          <w:bCs/>
          <w:sz w:val="24"/>
          <w:szCs w:val="24"/>
        </w:rPr>
        <w:t>трудового коллектива</w:t>
      </w:r>
      <w:r w:rsidRPr="00154795">
        <w:rPr>
          <w:rFonts w:ascii="Times New Roman" w:hAnsi="Times New Roman" w:cs="Times New Roman"/>
          <w:bCs/>
          <w:sz w:val="24"/>
          <w:szCs w:val="24"/>
        </w:rPr>
        <w:t xml:space="preserve"> – постоянно действующий высший орган коллегиального управления, создается в целяхвыполнения принципа самоуправления, расширения коллегиальных и демократических форм управления. </w:t>
      </w:r>
    </w:p>
    <w:p w:rsidR="0046018F" w:rsidRPr="00154795" w:rsidRDefault="0046018F" w:rsidP="005863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>2.</w:t>
      </w:r>
      <w:r w:rsidRPr="00154795">
        <w:rPr>
          <w:rFonts w:ascii="Times New Roman" w:hAnsi="Times New Roman" w:cs="Times New Roman"/>
          <w:bCs/>
          <w:sz w:val="24"/>
          <w:szCs w:val="24"/>
        </w:rPr>
        <w:tab/>
      </w:r>
      <w:r w:rsidR="00C514C3" w:rsidRPr="00154795">
        <w:rPr>
          <w:rFonts w:ascii="Times New Roman" w:hAnsi="Times New Roman" w:cs="Times New Roman"/>
          <w:bCs/>
          <w:sz w:val="24"/>
          <w:szCs w:val="24"/>
        </w:rPr>
        <w:t xml:space="preserve">Тренерский </w:t>
      </w:r>
      <w:r w:rsidRPr="00154795">
        <w:rPr>
          <w:rFonts w:ascii="Times New Roman" w:hAnsi="Times New Roman" w:cs="Times New Roman"/>
          <w:bCs/>
          <w:sz w:val="24"/>
          <w:szCs w:val="24"/>
        </w:rPr>
        <w:t>совет учреждения является действующим коллегиальным органом</w:t>
      </w:r>
      <w:r w:rsidR="00C514C3" w:rsidRPr="00154795">
        <w:rPr>
          <w:rFonts w:ascii="Times New Roman" w:hAnsi="Times New Roman" w:cs="Times New Roman"/>
          <w:bCs/>
          <w:sz w:val="24"/>
          <w:szCs w:val="24"/>
        </w:rPr>
        <w:t xml:space="preserve"> тренерского состава</w:t>
      </w:r>
      <w:r w:rsidRPr="00154795">
        <w:rPr>
          <w:rFonts w:ascii="Times New Roman" w:hAnsi="Times New Roman" w:cs="Times New Roman"/>
          <w:bCs/>
          <w:sz w:val="24"/>
          <w:szCs w:val="24"/>
        </w:rPr>
        <w:t xml:space="preserve">, имеющим управленческие полномочия по решению ряда важных вопросов развития и функционирования </w:t>
      </w:r>
      <w:r w:rsidR="00C514C3" w:rsidRPr="00154795">
        <w:rPr>
          <w:rFonts w:ascii="Times New Roman" w:hAnsi="Times New Roman" w:cs="Times New Roman"/>
          <w:bCs/>
          <w:sz w:val="24"/>
          <w:szCs w:val="24"/>
        </w:rPr>
        <w:t xml:space="preserve"> конкретного вида спорта</w:t>
      </w:r>
      <w:r w:rsidRPr="00154795">
        <w:rPr>
          <w:rFonts w:ascii="Times New Roman" w:hAnsi="Times New Roman" w:cs="Times New Roman"/>
          <w:bCs/>
          <w:sz w:val="24"/>
          <w:szCs w:val="24"/>
        </w:rPr>
        <w:t>.</w:t>
      </w:r>
      <w:r w:rsidR="00D43C87" w:rsidRPr="00154795">
        <w:rPr>
          <w:rFonts w:ascii="Times New Roman" w:hAnsi="Times New Roman" w:cs="Times New Roman"/>
          <w:bCs/>
          <w:sz w:val="24"/>
          <w:szCs w:val="24"/>
        </w:rPr>
        <w:t xml:space="preserve"> Тренерские советы сформированы по  видам спорта (спортивная акробатика, спортивная гимнастика, художественная гимнастика, акробатический рок-н-ролл).</w:t>
      </w:r>
    </w:p>
    <w:p w:rsidR="000F1996" w:rsidRPr="00154795" w:rsidRDefault="000F1996" w:rsidP="005863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ab/>
      </w:r>
      <w:r w:rsidR="0046018F" w:rsidRPr="00154795">
        <w:rPr>
          <w:rFonts w:ascii="Times New Roman" w:hAnsi="Times New Roman" w:cs="Times New Roman"/>
          <w:bCs/>
          <w:sz w:val="24"/>
          <w:szCs w:val="24"/>
        </w:rPr>
        <w:t xml:space="preserve">Структура, порядок формирования, срок полномочий и компетенция органов управления учреждением, порядок принятия ими решений и выступления от имени образовательной организации установлены </w:t>
      </w:r>
      <w:r w:rsidRPr="00154795">
        <w:rPr>
          <w:rFonts w:ascii="Times New Roman" w:hAnsi="Times New Roman" w:cs="Times New Roman"/>
          <w:bCs/>
          <w:sz w:val="24"/>
          <w:szCs w:val="24"/>
        </w:rPr>
        <w:t>У</w:t>
      </w:r>
      <w:r w:rsidR="0046018F" w:rsidRPr="00154795">
        <w:rPr>
          <w:rFonts w:ascii="Times New Roman" w:hAnsi="Times New Roman" w:cs="Times New Roman"/>
          <w:bCs/>
          <w:sz w:val="24"/>
          <w:szCs w:val="24"/>
        </w:rPr>
        <w:t xml:space="preserve">ставом </w:t>
      </w:r>
      <w:r w:rsidR="0046018F" w:rsidRPr="0071461D">
        <w:rPr>
          <w:rFonts w:ascii="Times New Roman" w:hAnsi="Times New Roman" w:cs="Times New Roman"/>
          <w:bCs/>
          <w:sz w:val="24"/>
          <w:szCs w:val="24"/>
        </w:rPr>
        <w:t xml:space="preserve">БУ </w:t>
      </w:r>
      <w:r w:rsidR="0071461D" w:rsidRPr="0071461D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46018F" w:rsidRPr="0071461D">
        <w:rPr>
          <w:rFonts w:ascii="Times New Roman" w:hAnsi="Times New Roman" w:cs="Times New Roman"/>
          <w:bCs/>
          <w:sz w:val="24"/>
          <w:szCs w:val="24"/>
        </w:rPr>
        <w:t>ОО «СШОР №3»</w:t>
      </w:r>
      <w:r w:rsidR="0046018F" w:rsidRPr="00154795">
        <w:rPr>
          <w:rFonts w:ascii="Times New Roman" w:hAnsi="Times New Roman" w:cs="Times New Roman"/>
          <w:bCs/>
          <w:sz w:val="24"/>
          <w:szCs w:val="24"/>
        </w:rPr>
        <w:t xml:space="preserve">  и локальными нормативными актами учреждения в соответствии с законодательством Российской Федерации.Все заседания коллегиальных органов  проводятся в соответствии с план</w:t>
      </w:r>
      <w:r w:rsidR="00646112" w:rsidRPr="00154795">
        <w:rPr>
          <w:rFonts w:ascii="Times New Roman" w:hAnsi="Times New Roman" w:cs="Times New Roman"/>
          <w:bCs/>
          <w:sz w:val="24"/>
          <w:szCs w:val="24"/>
        </w:rPr>
        <w:t>ами</w:t>
      </w:r>
      <w:r w:rsidR="0046018F" w:rsidRPr="00154795">
        <w:rPr>
          <w:rFonts w:ascii="Times New Roman" w:hAnsi="Times New Roman" w:cs="Times New Roman"/>
          <w:bCs/>
          <w:sz w:val="24"/>
          <w:szCs w:val="24"/>
        </w:rPr>
        <w:t xml:space="preserve"> работы. </w:t>
      </w:r>
    </w:p>
    <w:p w:rsidR="0046018F" w:rsidRPr="00154795" w:rsidRDefault="0071461D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2022 году о</w:t>
      </w:r>
      <w:r w:rsidR="0046018F" w:rsidRPr="00154795">
        <w:rPr>
          <w:rFonts w:ascii="Times New Roman" w:hAnsi="Times New Roman" w:cs="Times New Roman"/>
          <w:bCs/>
          <w:sz w:val="24"/>
          <w:szCs w:val="24"/>
        </w:rPr>
        <w:t xml:space="preserve">рганизационно-правовое обеспечение деятельности учреждения функционирования и развития  </w:t>
      </w:r>
      <w:r w:rsidR="0046018F" w:rsidRPr="0071461D">
        <w:rPr>
          <w:rFonts w:ascii="Times New Roman" w:hAnsi="Times New Roman" w:cs="Times New Roman"/>
          <w:bCs/>
          <w:sz w:val="24"/>
          <w:szCs w:val="24"/>
        </w:rPr>
        <w:t xml:space="preserve">бюджетного учреждения </w:t>
      </w:r>
      <w:r w:rsidR="00EF5EE3" w:rsidRPr="0071461D">
        <w:rPr>
          <w:rFonts w:ascii="Times New Roman" w:hAnsi="Times New Roman" w:cs="Times New Roman"/>
          <w:bCs/>
          <w:sz w:val="24"/>
          <w:szCs w:val="24"/>
        </w:rPr>
        <w:t xml:space="preserve"> Орловской области</w:t>
      </w:r>
      <w:r w:rsidR="0046018F" w:rsidRPr="0071461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F5EE3" w:rsidRPr="0071461D">
        <w:rPr>
          <w:rFonts w:ascii="Times New Roman" w:hAnsi="Times New Roman" w:cs="Times New Roman"/>
          <w:bCs/>
          <w:sz w:val="24"/>
          <w:szCs w:val="24"/>
        </w:rPr>
        <w:t>С</w:t>
      </w:r>
      <w:r w:rsidR="0046018F" w:rsidRPr="0071461D">
        <w:rPr>
          <w:rFonts w:ascii="Times New Roman" w:hAnsi="Times New Roman" w:cs="Times New Roman"/>
          <w:bCs/>
          <w:sz w:val="24"/>
          <w:szCs w:val="24"/>
        </w:rPr>
        <w:t>портивная школа</w:t>
      </w:r>
      <w:r w:rsidR="00EF5EE3" w:rsidRPr="0071461D">
        <w:rPr>
          <w:rFonts w:ascii="Times New Roman" w:hAnsi="Times New Roman" w:cs="Times New Roman"/>
          <w:bCs/>
          <w:sz w:val="24"/>
          <w:szCs w:val="24"/>
        </w:rPr>
        <w:t xml:space="preserve"> олимпийского резерва</w:t>
      </w:r>
      <w:r w:rsidR="0046018F" w:rsidRPr="0071461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F5EE3" w:rsidRPr="0071461D">
        <w:rPr>
          <w:rFonts w:ascii="Times New Roman" w:hAnsi="Times New Roman" w:cs="Times New Roman"/>
          <w:bCs/>
          <w:sz w:val="24"/>
          <w:szCs w:val="24"/>
        </w:rPr>
        <w:t>3</w:t>
      </w:r>
      <w:r w:rsidR="0046018F" w:rsidRPr="0071461D">
        <w:rPr>
          <w:rFonts w:ascii="Times New Roman" w:hAnsi="Times New Roman" w:cs="Times New Roman"/>
          <w:bCs/>
          <w:sz w:val="24"/>
          <w:szCs w:val="24"/>
        </w:rPr>
        <w:t>»</w:t>
      </w:r>
      <w:r w:rsidR="0046018F" w:rsidRPr="00154795">
        <w:rPr>
          <w:rFonts w:ascii="Times New Roman" w:hAnsi="Times New Roman" w:cs="Times New Roman"/>
          <w:bCs/>
          <w:sz w:val="24"/>
          <w:szCs w:val="24"/>
        </w:rPr>
        <w:t>включает комплекс взаимосвязанных документов, регламентирующих структуру, цели, задачи и функции учреждения, организацию его работы, права и обязанности, ответственность руководителя и работников учреждения.</w:t>
      </w:r>
    </w:p>
    <w:p w:rsidR="0046018F" w:rsidRPr="0046050E" w:rsidRDefault="0046018F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>В 202</w:t>
      </w:r>
      <w:r w:rsidR="006860E1" w:rsidRPr="00154795">
        <w:rPr>
          <w:rFonts w:ascii="Times New Roman" w:hAnsi="Times New Roman" w:cs="Times New Roman"/>
          <w:bCs/>
          <w:sz w:val="24"/>
          <w:szCs w:val="24"/>
        </w:rPr>
        <w:t>2</w:t>
      </w:r>
      <w:r w:rsidRPr="00154795">
        <w:rPr>
          <w:rFonts w:ascii="Times New Roman" w:hAnsi="Times New Roman" w:cs="Times New Roman"/>
          <w:bCs/>
          <w:sz w:val="24"/>
          <w:szCs w:val="24"/>
        </w:rPr>
        <w:t xml:space="preserve"> году учреждение осуществляло свою</w:t>
      </w:r>
      <w:r w:rsidR="006561F6" w:rsidRPr="00154795">
        <w:rPr>
          <w:rFonts w:ascii="Times New Roman" w:hAnsi="Times New Roman" w:cs="Times New Roman"/>
          <w:bCs/>
          <w:sz w:val="24"/>
          <w:szCs w:val="24"/>
        </w:rPr>
        <w:t xml:space="preserve"> деятельность в соответствии с У</w:t>
      </w:r>
      <w:r w:rsidRPr="00154795">
        <w:rPr>
          <w:rFonts w:ascii="Times New Roman" w:hAnsi="Times New Roman" w:cs="Times New Roman"/>
          <w:bCs/>
          <w:sz w:val="24"/>
          <w:szCs w:val="24"/>
        </w:rPr>
        <w:t>ставом, утв</w:t>
      </w:r>
      <w:r w:rsidRPr="0071461D">
        <w:rPr>
          <w:rFonts w:ascii="Times New Roman" w:hAnsi="Times New Roman" w:cs="Times New Roman"/>
          <w:bCs/>
          <w:sz w:val="24"/>
          <w:szCs w:val="24"/>
        </w:rPr>
        <w:t xml:space="preserve">ержденным приказом Управления </w:t>
      </w:r>
      <w:r w:rsidR="006561F6" w:rsidRPr="0071461D">
        <w:rPr>
          <w:rFonts w:ascii="Times New Roman" w:hAnsi="Times New Roman" w:cs="Times New Roman"/>
          <w:bCs/>
          <w:sz w:val="24"/>
          <w:szCs w:val="24"/>
        </w:rPr>
        <w:t>физической культуры и спорта Орловской области.</w:t>
      </w:r>
    </w:p>
    <w:p w:rsidR="0046018F" w:rsidRPr="00154795" w:rsidRDefault="0046018F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 xml:space="preserve">Условия функционирования  </w:t>
      </w:r>
      <w:r w:rsidRPr="0071461D">
        <w:rPr>
          <w:rFonts w:ascii="Times New Roman" w:hAnsi="Times New Roman" w:cs="Times New Roman"/>
          <w:bCs/>
          <w:sz w:val="24"/>
          <w:szCs w:val="24"/>
        </w:rPr>
        <w:t>бюджетного учреждения</w:t>
      </w:r>
      <w:r w:rsidR="00EF5EE3" w:rsidRPr="0071461D">
        <w:rPr>
          <w:rFonts w:ascii="Times New Roman" w:hAnsi="Times New Roman" w:cs="Times New Roman"/>
          <w:bCs/>
          <w:sz w:val="24"/>
          <w:szCs w:val="24"/>
        </w:rPr>
        <w:t xml:space="preserve"> Орловской области</w:t>
      </w:r>
      <w:r w:rsidRPr="0071461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F5EE3" w:rsidRPr="0071461D">
        <w:rPr>
          <w:rFonts w:ascii="Times New Roman" w:hAnsi="Times New Roman" w:cs="Times New Roman"/>
          <w:bCs/>
          <w:sz w:val="24"/>
          <w:szCs w:val="24"/>
        </w:rPr>
        <w:t>С</w:t>
      </w:r>
      <w:r w:rsidRPr="0071461D">
        <w:rPr>
          <w:rFonts w:ascii="Times New Roman" w:hAnsi="Times New Roman" w:cs="Times New Roman"/>
          <w:bCs/>
          <w:sz w:val="24"/>
          <w:szCs w:val="24"/>
        </w:rPr>
        <w:t xml:space="preserve">портивная школа </w:t>
      </w:r>
      <w:r w:rsidR="00EF5EE3" w:rsidRPr="0071461D">
        <w:rPr>
          <w:rFonts w:ascii="Times New Roman" w:hAnsi="Times New Roman" w:cs="Times New Roman"/>
          <w:bCs/>
          <w:sz w:val="24"/>
          <w:szCs w:val="24"/>
        </w:rPr>
        <w:t xml:space="preserve">олимпийского резерва </w:t>
      </w:r>
      <w:r w:rsidRPr="0071461D">
        <w:rPr>
          <w:rFonts w:ascii="Times New Roman" w:hAnsi="Times New Roman" w:cs="Times New Roman"/>
          <w:bCs/>
          <w:sz w:val="24"/>
          <w:szCs w:val="24"/>
        </w:rPr>
        <w:t>№</w:t>
      </w:r>
      <w:r w:rsidR="00EF5EE3" w:rsidRPr="0071461D">
        <w:rPr>
          <w:rFonts w:ascii="Times New Roman" w:hAnsi="Times New Roman" w:cs="Times New Roman"/>
          <w:bCs/>
          <w:sz w:val="24"/>
          <w:szCs w:val="24"/>
        </w:rPr>
        <w:t>3</w:t>
      </w:r>
      <w:r w:rsidRPr="0071461D">
        <w:rPr>
          <w:rFonts w:ascii="Times New Roman" w:hAnsi="Times New Roman" w:cs="Times New Roman"/>
          <w:bCs/>
          <w:sz w:val="24"/>
          <w:szCs w:val="24"/>
        </w:rPr>
        <w:t>»</w:t>
      </w:r>
      <w:r w:rsidRPr="00154795">
        <w:rPr>
          <w:rFonts w:ascii="Times New Roman" w:hAnsi="Times New Roman" w:cs="Times New Roman"/>
          <w:bCs/>
          <w:sz w:val="24"/>
          <w:szCs w:val="24"/>
        </w:rPr>
        <w:t xml:space="preserve"> как организации </w:t>
      </w:r>
      <w:r w:rsidR="00EF5EE3" w:rsidRPr="00154795">
        <w:rPr>
          <w:rFonts w:ascii="Times New Roman" w:hAnsi="Times New Roman" w:cs="Times New Roman"/>
          <w:bCs/>
          <w:sz w:val="24"/>
          <w:szCs w:val="24"/>
        </w:rPr>
        <w:t>спортивной подготовки</w:t>
      </w:r>
      <w:r w:rsidRPr="00154795">
        <w:rPr>
          <w:rFonts w:ascii="Times New Roman" w:hAnsi="Times New Roman" w:cs="Times New Roman"/>
          <w:bCs/>
          <w:sz w:val="24"/>
          <w:szCs w:val="24"/>
        </w:rPr>
        <w:t xml:space="preserve"> и юридического лица подтверждены следующими документами:</w:t>
      </w:r>
    </w:p>
    <w:p w:rsidR="0046018F" w:rsidRPr="00154795" w:rsidRDefault="0046018F" w:rsidP="005863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>-  свидетельство о государственной регистрации (</w:t>
      </w:r>
      <w:r w:rsidRPr="00154795">
        <w:rPr>
          <w:rFonts w:ascii="Times New Roman" w:hAnsi="Times New Roman" w:cs="Times New Roman"/>
          <w:sz w:val="24"/>
          <w:szCs w:val="24"/>
        </w:rPr>
        <w:t>основной государственны</w:t>
      </w:r>
      <w:r w:rsidR="006561F6" w:rsidRPr="00154795">
        <w:rPr>
          <w:rFonts w:ascii="Times New Roman" w:hAnsi="Times New Roman" w:cs="Times New Roman"/>
          <w:sz w:val="24"/>
          <w:szCs w:val="24"/>
        </w:rPr>
        <w:t>й регистрационный номер</w:t>
      </w:r>
      <w:proofErr w:type="gramStart"/>
      <w:r w:rsidR="006561F6" w:rsidRPr="00154795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6561F6" w:rsidRPr="00154795">
        <w:rPr>
          <w:rFonts w:ascii="Times New Roman" w:hAnsi="Times New Roman" w:cs="Times New Roman"/>
          <w:sz w:val="24"/>
          <w:szCs w:val="24"/>
        </w:rPr>
        <w:t xml:space="preserve">ГРН </w:t>
      </w:r>
      <w:r w:rsidR="000F43CA" w:rsidRPr="00154795">
        <w:rPr>
          <w:rFonts w:ascii="Times New Roman" w:hAnsi="Times New Roman" w:cs="Times New Roman"/>
          <w:sz w:val="24"/>
          <w:szCs w:val="24"/>
        </w:rPr>
        <w:t xml:space="preserve"> 1035754000831</w:t>
      </w:r>
      <w:r w:rsidRPr="00154795">
        <w:rPr>
          <w:rFonts w:ascii="Times New Roman" w:hAnsi="Times New Roman" w:cs="Times New Roman"/>
          <w:sz w:val="24"/>
          <w:szCs w:val="24"/>
        </w:rPr>
        <w:t>);</w:t>
      </w:r>
    </w:p>
    <w:p w:rsidR="0046018F" w:rsidRPr="00154795" w:rsidRDefault="0046018F" w:rsidP="005863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 xml:space="preserve">-  свидетельство  о постановке на учет в налоговом органе (идентификационный номер налогоплательщика ИНН </w:t>
      </w:r>
      <w:r w:rsidR="000F43CA" w:rsidRPr="00154795">
        <w:rPr>
          <w:rFonts w:ascii="Times New Roman" w:hAnsi="Times New Roman" w:cs="Times New Roman"/>
          <w:sz w:val="24"/>
          <w:szCs w:val="24"/>
        </w:rPr>
        <w:t xml:space="preserve"> и5753032280)</w:t>
      </w:r>
    </w:p>
    <w:p w:rsidR="0046018F" w:rsidRPr="00154795" w:rsidRDefault="0046018F" w:rsidP="005863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 xml:space="preserve"> Деятельность учреждения по основным направлениям деятельности регламентирована локальными нормативными актами, составленными в соответствии с действующим законодательством Российской Федерации, в порядке, установленном ее </w:t>
      </w:r>
      <w:r w:rsidR="000F1996" w:rsidRPr="00154795">
        <w:rPr>
          <w:rFonts w:ascii="Times New Roman" w:hAnsi="Times New Roman" w:cs="Times New Roman"/>
          <w:sz w:val="24"/>
          <w:szCs w:val="24"/>
        </w:rPr>
        <w:t>У</w:t>
      </w:r>
      <w:r w:rsidRPr="00154795">
        <w:rPr>
          <w:rFonts w:ascii="Times New Roman" w:hAnsi="Times New Roman" w:cs="Times New Roman"/>
          <w:sz w:val="24"/>
          <w:szCs w:val="24"/>
        </w:rPr>
        <w:t>ставом.</w:t>
      </w:r>
    </w:p>
    <w:p w:rsidR="0046018F" w:rsidRPr="00154795" w:rsidRDefault="0046018F" w:rsidP="005863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В учреждении имеются следующие локальные акты:</w:t>
      </w:r>
    </w:p>
    <w:p w:rsidR="0046018F" w:rsidRPr="00154795" w:rsidRDefault="0046018F" w:rsidP="0058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приказы директора;</w:t>
      </w:r>
    </w:p>
    <w:p w:rsidR="0046018F" w:rsidRPr="00154795" w:rsidRDefault="0046018F" w:rsidP="0058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 xml:space="preserve">правила внутреннего трудового распорядка; </w:t>
      </w:r>
    </w:p>
    <w:p w:rsidR="0046018F" w:rsidRPr="00154795" w:rsidRDefault="0046018F" w:rsidP="0058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>коллективный договор;</w:t>
      </w:r>
    </w:p>
    <w:p w:rsidR="0046018F" w:rsidRPr="00154795" w:rsidRDefault="0046018F" w:rsidP="0058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>положения;</w:t>
      </w:r>
    </w:p>
    <w:p w:rsidR="0046018F" w:rsidRPr="00154795" w:rsidRDefault="0046018F" w:rsidP="0058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>инструкции;</w:t>
      </w:r>
    </w:p>
    <w:p w:rsidR="0046018F" w:rsidRPr="00154795" w:rsidRDefault="0046018F" w:rsidP="00586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>правила.</w:t>
      </w:r>
    </w:p>
    <w:p w:rsidR="0046018F" w:rsidRPr="00154795" w:rsidRDefault="0046018F" w:rsidP="005863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Все локальные нормативные акты учреждения соответствуют д</w:t>
      </w:r>
      <w:r w:rsidR="000F43CA" w:rsidRPr="00154795">
        <w:rPr>
          <w:rFonts w:ascii="Times New Roman" w:hAnsi="Times New Roman" w:cs="Times New Roman"/>
          <w:sz w:val="24"/>
          <w:szCs w:val="24"/>
        </w:rPr>
        <w:t>ействующему законодательству и У</w:t>
      </w:r>
      <w:r w:rsidRPr="00154795">
        <w:rPr>
          <w:rFonts w:ascii="Times New Roman" w:hAnsi="Times New Roman" w:cs="Times New Roman"/>
          <w:sz w:val="24"/>
          <w:szCs w:val="24"/>
        </w:rPr>
        <w:t>ставу.</w:t>
      </w:r>
    </w:p>
    <w:p w:rsidR="0046018F" w:rsidRPr="00154795" w:rsidRDefault="0046018F" w:rsidP="005863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 xml:space="preserve">         Учреждение в своей структуре имеет четыре отделения по видам спорта:</w:t>
      </w:r>
    </w:p>
    <w:p w:rsidR="0046018F" w:rsidRDefault="0046018F" w:rsidP="00586359">
      <w:pPr>
        <w:spacing w:after="0" w:line="240" w:lineRule="auto"/>
        <w:ind w:firstLine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>«</w:t>
      </w:r>
      <w:r w:rsidR="00E41A62" w:rsidRPr="00154795">
        <w:rPr>
          <w:rFonts w:ascii="Times New Roman" w:hAnsi="Times New Roman" w:cs="Times New Roman"/>
          <w:bCs/>
          <w:sz w:val="24"/>
          <w:szCs w:val="24"/>
        </w:rPr>
        <w:t>Художественная гимнастика</w:t>
      </w:r>
      <w:r w:rsidRPr="00154795">
        <w:rPr>
          <w:rFonts w:ascii="Times New Roman" w:hAnsi="Times New Roman" w:cs="Times New Roman"/>
          <w:bCs/>
          <w:sz w:val="24"/>
          <w:szCs w:val="24"/>
        </w:rPr>
        <w:t>», «</w:t>
      </w:r>
      <w:r w:rsidR="00E41A62" w:rsidRPr="00154795">
        <w:rPr>
          <w:rFonts w:ascii="Times New Roman" w:hAnsi="Times New Roman" w:cs="Times New Roman"/>
          <w:bCs/>
          <w:sz w:val="24"/>
          <w:szCs w:val="24"/>
        </w:rPr>
        <w:t>Спортивная гимнастика</w:t>
      </w:r>
      <w:r w:rsidRPr="00154795">
        <w:rPr>
          <w:rFonts w:ascii="Times New Roman" w:hAnsi="Times New Roman" w:cs="Times New Roman"/>
          <w:bCs/>
          <w:sz w:val="24"/>
          <w:szCs w:val="24"/>
        </w:rPr>
        <w:t>», «</w:t>
      </w:r>
      <w:r w:rsidR="00E41A62" w:rsidRPr="00154795">
        <w:rPr>
          <w:rFonts w:ascii="Times New Roman" w:hAnsi="Times New Roman" w:cs="Times New Roman"/>
          <w:bCs/>
          <w:sz w:val="24"/>
          <w:szCs w:val="24"/>
        </w:rPr>
        <w:t>Спортивная акробатика</w:t>
      </w:r>
      <w:r w:rsidRPr="00154795">
        <w:rPr>
          <w:rFonts w:ascii="Times New Roman" w:hAnsi="Times New Roman" w:cs="Times New Roman"/>
          <w:bCs/>
          <w:sz w:val="24"/>
          <w:szCs w:val="24"/>
        </w:rPr>
        <w:t>», «</w:t>
      </w:r>
      <w:r w:rsidR="00E41A62" w:rsidRPr="00154795">
        <w:rPr>
          <w:rFonts w:ascii="Times New Roman" w:hAnsi="Times New Roman" w:cs="Times New Roman"/>
          <w:bCs/>
          <w:sz w:val="24"/>
          <w:szCs w:val="24"/>
        </w:rPr>
        <w:t>Акробатический рок-н-ролл»</w:t>
      </w:r>
      <w:r w:rsidRPr="00154795">
        <w:rPr>
          <w:rFonts w:ascii="Times New Roman" w:hAnsi="Times New Roman" w:cs="Times New Roman"/>
          <w:bCs/>
          <w:sz w:val="24"/>
          <w:szCs w:val="24"/>
        </w:rPr>
        <w:t>.</w:t>
      </w:r>
    </w:p>
    <w:p w:rsidR="00B544BF" w:rsidRPr="002E200D" w:rsidRDefault="00B544BF" w:rsidP="00586359">
      <w:pPr>
        <w:spacing w:after="0" w:line="240" w:lineRule="auto"/>
        <w:ind w:firstLine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00D">
        <w:rPr>
          <w:rFonts w:ascii="Times New Roman" w:hAnsi="Times New Roman" w:cs="Times New Roman"/>
          <w:bCs/>
          <w:sz w:val="24"/>
          <w:szCs w:val="24"/>
        </w:rPr>
        <w:t>В 2022 году  создано  структурное</w:t>
      </w:r>
      <w:r w:rsidR="002E200D" w:rsidRPr="002E200D">
        <w:rPr>
          <w:rFonts w:ascii="Times New Roman" w:hAnsi="Times New Roman" w:cs="Times New Roman"/>
          <w:bCs/>
          <w:sz w:val="24"/>
          <w:szCs w:val="24"/>
        </w:rPr>
        <w:t xml:space="preserve"> подразделение: </w:t>
      </w:r>
      <w:r w:rsidR="002E200D" w:rsidRPr="002E200D">
        <w:rPr>
          <w:rFonts w:ascii="Arial" w:hAnsi="Arial" w:cs="Arial"/>
          <w:i/>
          <w:iCs/>
          <w:sz w:val="21"/>
          <w:szCs w:val="21"/>
          <w:shd w:val="clear" w:color="auto" w:fill="F7F9FF"/>
        </w:rPr>
        <w:t>отдел тестирования комплекса  ГТО</w:t>
      </w:r>
      <w:r w:rsidRPr="002E200D">
        <w:rPr>
          <w:rFonts w:ascii="Times New Roman" w:hAnsi="Times New Roman" w:cs="Times New Roman"/>
          <w:bCs/>
          <w:sz w:val="24"/>
          <w:szCs w:val="24"/>
        </w:rPr>
        <w:t xml:space="preserve">, что позволило  на базе школы  принимать </w:t>
      </w:r>
      <w:r w:rsidR="006E6A15" w:rsidRPr="002E200D">
        <w:rPr>
          <w:rFonts w:ascii="Times New Roman" w:hAnsi="Times New Roman" w:cs="Times New Roman"/>
          <w:bCs/>
          <w:sz w:val="24"/>
          <w:szCs w:val="24"/>
        </w:rPr>
        <w:t xml:space="preserve">  как у своих спортсменов, так и  у обучающихся  ближайших общеобразовательных школ, родителей спортсменов и населения нормы  комплекса ГТО.</w:t>
      </w:r>
    </w:p>
    <w:p w:rsidR="0046018F" w:rsidRPr="00154795" w:rsidRDefault="0046018F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795">
        <w:rPr>
          <w:rFonts w:ascii="Times New Roman" w:hAnsi="Times New Roman" w:cs="Times New Roman"/>
          <w:bCs/>
          <w:sz w:val="24"/>
          <w:szCs w:val="24"/>
        </w:rPr>
        <w:t xml:space="preserve">Основными показателями эффективности системы управления являются: оптимальное выполнение планов учреждения и подразделений, качественные и количественные показатели реализации </w:t>
      </w:r>
      <w:r w:rsidR="00E41A62" w:rsidRPr="00154795">
        <w:rPr>
          <w:rFonts w:ascii="Times New Roman" w:hAnsi="Times New Roman" w:cs="Times New Roman"/>
          <w:bCs/>
          <w:sz w:val="24"/>
          <w:szCs w:val="24"/>
        </w:rPr>
        <w:t>программ спортивной подготовки</w:t>
      </w:r>
      <w:r w:rsidRPr="00154795">
        <w:rPr>
          <w:rFonts w:ascii="Times New Roman" w:hAnsi="Times New Roman" w:cs="Times New Roman"/>
          <w:bCs/>
          <w:sz w:val="24"/>
          <w:szCs w:val="24"/>
        </w:rPr>
        <w:t>, стабильность кадрового состава, моральный климат коллектива, имидж учреждения в социальной среде. Вывод: Система управления Учреждения сформирована и продолжает совершенствоваться в соответствии с поставленными задачами, обеспечивает дальнейшее развитие организации.</w:t>
      </w:r>
    </w:p>
    <w:p w:rsidR="0016310E" w:rsidRPr="00154795" w:rsidRDefault="0016310E" w:rsidP="0016310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54795">
        <w:rPr>
          <w:rFonts w:ascii="Times New Roman" w:hAnsi="Times New Roman"/>
          <w:i w:val="0"/>
          <w:sz w:val="24"/>
          <w:szCs w:val="24"/>
        </w:rPr>
        <w:t xml:space="preserve">1.3. Оценка содержания и качества подготовки </w:t>
      </w:r>
      <w:r w:rsidR="00B45565" w:rsidRPr="00154795">
        <w:rPr>
          <w:rFonts w:ascii="Times New Roman" w:hAnsi="Times New Roman"/>
          <w:i w:val="0"/>
          <w:sz w:val="24"/>
          <w:szCs w:val="24"/>
        </w:rPr>
        <w:t>спортсменов.</w:t>
      </w:r>
    </w:p>
    <w:p w:rsidR="0016310E" w:rsidRPr="00154795" w:rsidRDefault="002E200D" w:rsidP="0058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bCs/>
          <w:sz w:val="24"/>
          <w:szCs w:val="24"/>
        </w:rPr>
        <w:t>В 2022 году</w:t>
      </w:r>
      <w:r w:rsidR="0016310E" w:rsidRPr="002E200D">
        <w:rPr>
          <w:rFonts w:ascii="Times New Roman" w:hAnsi="Times New Roman" w:cs="Times New Roman"/>
          <w:bCs/>
          <w:sz w:val="24"/>
          <w:szCs w:val="24"/>
        </w:rPr>
        <w:t xml:space="preserve">БУ </w:t>
      </w:r>
      <w:r w:rsidR="00AC0B24" w:rsidRPr="002E200D">
        <w:rPr>
          <w:rFonts w:ascii="Times New Roman" w:hAnsi="Times New Roman" w:cs="Times New Roman"/>
          <w:bCs/>
          <w:sz w:val="24"/>
          <w:szCs w:val="24"/>
        </w:rPr>
        <w:t>О</w:t>
      </w:r>
      <w:r w:rsidR="0016310E" w:rsidRPr="002E200D">
        <w:rPr>
          <w:rFonts w:ascii="Times New Roman" w:hAnsi="Times New Roman" w:cs="Times New Roman"/>
          <w:bCs/>
          <w:sz w:val="24"/>
          <w:szCs w:val="24"/>
        </w:rPr>
        <w:t>О «СШ</w:t>
      </w:r>
      <w:r w:rsidR="00AC0B24" w:rsidRPr="002E200D">
        <w:rPr>
          <w:rFonts w:ascii="Times New Roman" w:hAnsi="Times New Roman" w:cs="Times New Roman"/>
          <w:bCs/>
          <w:sz w:val="24"/>
          <w:szCs w:val="24"/>
        </w:rPr>
        <w:t>ОР</w:t>
      </w:r>
      <w:r w:rsidR="0016310E" w:rsidRPr="002E200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C0B24" w:rsidRPr="002E200D">
        <w:rPr>
          <w:rFonts w:ascii="Times New Roman" w:hAnsi="Times New Roman" w:cs="Times New Roman"/>
          <w:bCs/>
          <w:sz w:val="24"/>
          <w:szCs w:val="24"/>
        </w:rPr>
        <w:t>3</w:t>
      </w:r>
      <w:r w:rsidR="0016310E" w:rsidRPr="002E200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осуществляло</w:t>
      </w:r>
      <w:r w:rsidR="00795F0F" w:rsidRPr="00154795">
        <w:rPr>
          <w:rFonts w:ascii="Times New Roman" w:hAnsi="Times New Roman" w:cs="Times New Roman"/>
          <w:sz w:val="24"/>
          <w:szCs w:val="24"/>
        </w:rPr>
        <w:t>тренировочную</w:t>
      </w:r>
      <w:r w:rsidR="0016310E" w:rsidRPr="00154795">
        <w:rPr>
          <w:rFonts w:ascii="Times New Roman" w:hAnsi="Times New Roman" w:cs="Times New Roman"/>
          <w:sz w:val="24"/>
          <w:szCs w:val="24"/>
        </w:rPr>
        <w:t>деятельность в соответствии</w:t>
      </w:r>
      <w:r w:rsidR="0016310E" w:rsidRPr="0015479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795F0F" w:rsidRPr="00154795">
        <w:rPr>
          <w:rFonts w:ascii="Times New Roman" w:hAnsi="Times New Roman" w:cs="Times New Roman"/>
          <w:sz w:val="24"/>
          <w:szCs w:val="24"/>
        </w:rPr>
        <w:t xml:space="preserve"> программами спортивной подготовки  по видам спорта: спортивная гимнастика, художественная гимнастика, спортивная акробатика, акробатический рок-н-ролл, разработанными учреждением самостоятельно на основе федеральных стандартов спортивной подготовки по видам спорта</w:t>
      </w:r>
      <w:r w:rsidR="00485F6D" w:rsidRPr="00154795">
        <w:rPr>
          <w:rFonts w:ascii="Times New Roman" w:hAnsi="Times New Roman" w:cs="Times New Roman"/>
          <w:sz w:val="24"/>
          <w:szCs w:val="24"/>
        </w:rPr>
        <w:t xml:space="preserve"> и </w:t>
      </w:r>
      <w:r w:rsidR="0016310E" w:rsidRPr="00154795">
        <w:rPr>
          <w:rFonts w:ascii="Times New Roman" w:hAnsi="Times New Roman" w:cs="Times New Roman"/>
          <w:sz w:val="24"/>
          <w:szCs w:val="24"/>
        </w:rPr>
        <w:t>дополнительн</w:t>
      </w:r>
      <w:r w:rsidR="00AC0B24" w:rsidRPr="00154795">
        <w:rPr>
          <w:rFonts w:ascii="Times New Roman" w:hAnsi="Times New Roman" w:cs="Times New Roman"/>
          <w:sz w:val="24"/>
          <w:szCs w:val="24"/>
        </w:rPr>
        <w:t>ой</w:t>
      </w:r>
      <w:r w:rsidR="0016310E" w:rsidRPr="00154795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AC0B24" w:rsidRPr="00154795">
        <w:rPr>
          <w:rFonts w:ascii="Times New Roman" w:hAnsi="Times New Roman" w:cs="Times New Roman"/>
          <w:sz w:val="24"/>
          <w:szCs w:val="24"/>
        </w:rPr>
        <w:t>ой</w:t>
      </w:r>
      <w:r w:rsidR="0016310E" w:rsidRPr="0015479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0B24" w:rsidRPr="00154795">
        <w:rPr>
          <w:rFonts w:ascii="Times New Roman" w:hAnsi="Times New Roman" w:cs="Times New Roman"/>
          <w:sz w:val="24"/>
          <w:szCs w:val="24"/>
        </w:rPr>
        <w:t>ой «Здоровье»</w:t>
      </w:r>
      <w:r w:rsidR="00485F6D" w:rsidRPr="00154795">
        <w:rPr>
          <w:rFonts w:ascii="Times New Roman" w:hAnsi="Times New Roman" w:cs="Times New Roman"/>
          <w:sz w:val="24"/>
          <w:szCs w:val="24"/>
        </w:rPr>
        <w:t>.</w:t>
      </w:r>
      <w:r w:rsidR="00D57ADC" w:rsidRPr="00154795">
        <w:rPr>
          <w:rFonts w:ascii="Times New Roman" w:hAnsi="Times New Roman" w:cs="Times New Roman"/>
          <w:sz w:val="24"/>
          <w:szCs w:val="24"/>
        </w:rPr>
        <w:t xml:space="preserve"> Контингент  занимающихся по отделениям, в целом, остается </w:t>
      </w:r>
      <w:r w:rsidR="00D57ADC" w:rsidRPr="00154795">
        <w:rPr>
          <w:rFonts w:ascii="Times New Roman" w:hAnsi="Times New Roman" w:cs="Times New Roman"/>
          <w:sz w:val="24"/>
          <w:szCs w:val="24"/>
        </w:rPr>
        <w:lastRenderedPageBreak/>
        <w:t>стабильным</w:t>
      </w:r>
      <w:r w:rsidR="00154795">
        <w:rPr>
          <w:rFonts w:ascii="Times New Roman" w:hAnsi="Times New Roman" w:cs="Times New Roman"/>
          <w:sz w:val="24"/>
          <w:szCs w:val="24"/>
        </w:rPr>
        <w:t>, что обеспечивает преемственность  при реализации программ спортивной подготовки</w:t>
      </w:r>
      <w:r w:rsidR="00D57ADC" w:rsidRPr="00154795">
        <w:rPr>
          <w:rFonts w:ascii="Times New Roman" w:hAnsi="Times New Roman" w:cs="Times New Roman"/>
          <w:sz w:val="24"/>
          <w:szCs w:val="24"/>
        </w:rPr>
        <w:t>:</w:t>
      </w:r>
    </w:p>
    <w:p w:rsidR="0016310E" w:rsidRPr="009E4AFD" w:rsidRDefault="0016310E" w:rsidP="00586359">
      <w:pPr>
        <w:pStyle w:val="af"/>
        <w:tabs>
          <w:tab w:val="left" w:pos="2117"/>
        </w:tabs>
        <w:jc w:val="both"/>
        <w:rPr>
          <w:sz w:val="22"/>
          <w:szCs w:val="22"/>
        </w:rPr>
      </w:pPr>
    </w:p>
    <w:tbl>
      <w:tblPr>
        <w:tblW w:w="1246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6016"/>
        <w:gridCol w:w="1985"/>
        <w:gridCol w:w="1984"/>
        <w:gridCol w:w="1984"/>
      </w:tblGrid>
      <w:tr w:rsidR="009E67FC" w:rsidRPr="009E4AFD" w:rsidTr="006860E1">
        <w:trPr>
          <w:gridAfter w:val="1"/>
          <w:wAfter w:w="1984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FC" w:rsidRPr="009E4AFD" w:rsidRDefault="009E67FC" w:rsidP="00586359">
            <w:pPr>
              <w:pStyle w:val="af"/>
              <w:tabs>
                <w:tab w:val="left" w:pos="2117"/>
              </w:tabs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№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FC" w:rsidRPr="009E4AFD" w:rsidRDefault="009E67FC" w:rsidP="00586359">
            <w:pPr>
              <w:pStyle w:val="af"/>
              <w:tabs>
                <w:tab w:val="left" w:pos="2117"/>
              </w:tabs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FC" w:rsidRPr="009E4AFD" w:rsidRDefault="009E67FC" w:rsidP="006860E1">
            <w:pPr>
              <w:pStyle w:val="af"/>
              <w:tabs>
                <w:tab w:val="left" w:pos="2117"/>
              </w:tabs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Кол-во обучающихся по состоянию на 31.12.2</w:t>
            </w:r>
            <w:r w:rsidR="006860E1">
              <w:rPr>
                <w:sz w:val="22"/>
                <w:szCs w:val="22"/>
              </w:rPr>
              <w:t>1</w:t>
            </w:r>
            <w:r w:rsidRPr="009E4AF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C" w:rsidRPr="009E4AFD" w:rsidRDefault="009E67FC" w:rsidP="006860E1">
            <w:pPr>
              <w:pStyle w:val="af"/>
              <w:tabs>
                <w:tab w:val="left" w:pos="2117"/>
              </w:tabs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Кол-во обучающихся по состоянию на 31.12.2</w:t>
            </w:r>
            <w:r w:rsidR="006860E1">
              <w:rPr>
                <w:sz w:val="22"/>
                <w:szCs w:val="22"/>
              </w:rPr>
              <w:t>2</w:t>
            </w:r>
            <w:r w:rsidRPr="009E4AFD">
              <w:rPr>
                <w:sz w:val="22"/>
                <w:szCs w:val="22"/>
              </w:rPr>
              <w:t xml:space="preserve"> г.</w:t>
            </w:r>
          </w:p>
        </w:tc>
      </w:tr>
      <w:tr w:rsidR="009E67FC" w:rsidRPr="009E4AFD" w:rsidTr="006860E1">
        <w:trPr>
          <w:gridAfter w:val="1"/>
          <w:wAfter w:w="1984" w:type="dxa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FC" w:rsidRPr="009E4AFD" w:rsidRDefault="009E67FC" w:rsidP="00586359">
            <w:pPr>
              <w:pStyle w:val="af"/>
              <w:tabs>
                <w:tab w:val="left" w:pos="2117"/>
              </w:tabs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Программы спортивной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FC" w:rsidRPr="009E4AFD" w:rsidRDefault="009E67FC" w:rsidP="00586359">
            <w:pPr>
              <w:pStyle w:val="af"/>
              <w:tabs>
                <w:tab w:val="left" w:pos="2117"/>
              </w:tabs>
              <w:jc w:val="center"/>
              <w:rPr>
                <w:sz w:val="22"/>
                <w:szCs w:val="22"/>
              </w:rPr>
            </w:pPr>
          </w:p>
        </w:tc>
      </w:tr>
      <w:tr w:rsidR="006860E1" w:rsidRPr="009E4AFD" w:rsidTr="006860E1">
        <w:trPr>
          <w:gridAfter w:val="1"/>
          <w:wAfter w:w="1984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both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sz w:val="22"/>
                <w:szCs w:val="22"/>
              </w:rPr>
            </w:pPr>
            <w:r w:rsidRPr="009E4AFD">
              <w:rPr>
                <w:b w:val="0"/>
                <w:sz w:val="22"/>
                <w:szCs w:val="22"/>
              </w:rPr>
              <w:t>Программа спортивной подготовки по виду спорта «Спортивная акробатика»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8B5BB9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</w:rPr>
            </w:pPr>
            <w:r w:rsidRPr="009E4AFD">
              <w:rPr>
                <w:b w:val="0"/>
                <w:sz w:val="22"/>
                <w:szCs w:val="22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320</w:t>
            </w:r>
          </w:p>
        </w:tc>
      </w:tr>
      <w:tr w:rsidR="006860E1" w:rsidRPr="009E4AFD" w:rsidTr="006860E1">
        <w:trPr>
          <w:gridAfter w:val="1"/>
          <w:wAfter w:w="1984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both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both"/>
              <w:rPr>
                <w:sz w:val="22"/>
                <w:szCs w:val="22"/>
              </w:rPr>
            </w:pPr>
            <w:r w:rsidRPr="009E4AFD">
              <w:rPr>
                <w:b w:val="0"/>
                <w:sz w:val="22"/>
                <w:szCs w:val="22"/>
              </w:rPr>
              <w:t>Программа спортивной подготовки по виду спорта «Спортивная гимнастика»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8B5BB9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</w:rPr>
            </w:pPr>
            <w:r w:rsidRPr="009E4AFD">
              <w:rPr>
                <w:b w:val="0"/>
                <w:sz w:val="22"/>
                <w:szCs w:val="22"/>
              </w:rP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E1" w:rsidRPr="003D26A0" w:rsidRDefault="006860E1" w:rsidP="00586359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349</w:t>
            </w:r>
          </w:p>
        </w:tc>
      </w:tr>
      <w:tr w:rsidR="006860E1" w:rsidRPr="009E4AFD" w:rsidTr="006860E1">
        <w:trPr>
          <w:gridAfter w:val="1"/>
          <w:wAfter w:w="1984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both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6860E1">
            <w:pPr>
              <w:pStyle w:val="af"/>
              <w:tabs>
                <w:tab w:val="left" w:pos="2117"/>
              </w:tabs>
              <w:jc w:val="both"/>
              <w:rPr>
                <w:sz w:val="22"/>
                <w:szCs w:val="22"/>
              </w:rPr>
            </w:pPr>
            <w:r w:rsidRPr="009E4AFD">
              <w:rPr>
                <w:b w:val="0"/>
                <w:sz w:val="22"/>
                <w:szCs w:val="22"/>
              </w:rPr>
              <w:t xml:space="preserve">Программа спортивной подготовки по виду спорта «Художественная </w:t>
            </w:r>
            <w:r>
              <w:rPr>
                <w:b w:val="0"/>
                <w:sz w:val="22"/>
                <w:szCs w:val="22"/>
              </w:rPr>
              <w:t>гимнастика</w:t>
            </w:r>
            <w:r w:rsidRPr="009E4AFD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8B5BB9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</w:rPr>
            </w:pPr>
            <w:r w:rsidRPr="009E4AFD">
              <w:rPr>
                <w:b w:val="0"/>
                <w:sz w:val="22"/>
                <w:szCs w:val="22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261</w:t>
            </w:r>
          </w:p>
        </w:tc>
      </w:tr>
      <w:tr w:rsidR="006860E1" w:rsidRPr="009E4AFD" w:rsidTr="006860E1">
        <w:trPr>
          <w:gridAfter w:val="1"/>
          <w:wAfter w:w="1984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both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both"/>
              <w:rPr>
                <w:sz w:val="22"/>
                <w:szCs w:val="22"/>
              </w:rPr>
            </w:pPr>
            <w:r w:rsidRPr="009E4AFD">
              <w:rPr>
                <w:b w:val="0"/>
                <w:sz w:val="22"/>
                <w:szCs w:val="22"/>
              </w:rPr>
              <w:t>Программа спортивной подготовки по виду спорта «Акробатический рок-н-ролл»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8B5BB9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</w:rPr>
            </w:pPr>
            <w:r w:rsidRPr="009E4AFD">
              <w:rPr>
                <w:b w:val="0"/>
                <w:sz w:val="22"/>
                <w:szCs w:val="22"/>
              </w:rPr>
              <w:t xml:space="preserve">69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E1" w:rsidRPr="003D26A0" w:rsidRDefault="006860E1" w:rsidP="003D26A0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3D26A0"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  <w:tr w:rsidR="006860E1" w:rsidRPr="009E4AFD" w:rsidTr="006860E1">
        <w:trPr>
          <w:gridAfter w:val="1"/>
          <w:wAfter w:w="1984" w:type="dxa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right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E1" w:rsidRPr="003D26A0" w:rsidRDefault="006860E1" w:rsidP="003D26A0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100</w:t>
            </w:r>
            <w:r w:rsidR="003D26A0"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  <w:tr w:rsidR="006860E1" w:rsidRPr="009E4AFD" w:rsidTr="006860E1"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Дополнительн</w:t>
            </w:r>
            <w:r>
              <w:rPr>
                <w:sz w:val="22"/>
                <w:szCs w:val="22"/>
              </w:rPr>
              <w:t>ая общеразвивающая</w:t>
            </w:r>
            <w:r w:rsidRPr="009E4AFD">
              <w:rPr>
                <w:sz w:val="22"/>
                <w:szCs w:val="22"/>
              </w:rPr>
              <w:t xml:space="preserve">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860E1" w:rsidRPr="009E4AFD" w:rsidRDefault="006860E1" w:rsidP="008B5BB9">
            <w:pPr>
              <w:pStyle w:val="af"/>
              <w:tabs>
                <w:tab w:val="left" w:pos="2117"/>
              </w:tabs>
              <w:jc w:val="center"/>
              <w:rPr>
                <w:sz w:val="22"/>
                <w:szCs w:val="22"/>
              </w:rPr>
            </w:pPr>
          </w:p>
        </w:tc>
      </w:tr>
      <w:tr w:rsidR="006860E1" w:rsidRPr="009E4AFD" w:rsidTr="006860E1">
        <w:trPr>
          <w:gridAfter w:val="1"/>
          <w:wAfter w:w="1984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both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2E200D" w:rsidP="000F43CA">
            <w:pPr>
              <w:pStyle w:val="af"/>
              <w:tabs>
                <w:tab w:val="left" w:pos="2117"/>
              </w:tabs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Дополнительная  общеразвивающая программа </w:t>
            </w:r>
            <w:r w:rsidR="006860E1" w:rsidRPr="009E4AFD">
              <w:rPr>
                <w:b w:val="0"/>
                <w:sz w:val="22"/>
                <w:szCs w:val="22"/>
              </w:rPr>
              <w:t>«Здоровье»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8B5BB9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</w:rPr>
            </w:pPr>
            <w:r w:rsidRPr="009E4AFD">
              <w:rPr>
                <w:b w:val="0"/>
                <w:sz w:val="22"/>
                <w:szCs w:val="22"/>
              </w:rPr>
              <w:t xml:space="preserve">200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</w:tr>
      <w:tr w:rsidR="006860E1" w:rsidRPr="009E4AFD" w:rsidTr="006860E1">
        <w:trPr>
          <w:gridAfter w:val="1"/>
          <w:wAfter w:w="1984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586359">
            <w:pPr>
              <w:pStyle w:val="af"/>
              <w:tabs>
                <w:tab w:val="left" w:pos="2117"/>
              </w:tabs>
              <w:jc w:val="both"/>
              <w:rPr>
                <w:b w:val="0"/>
                <w:sz w:val="22"/>
                <w:szCs w:val="22"/>
              </w:rPr>
            </w:pPr>
            <w:r w:rsidRPr="009E4AFD">
              <w:rPr>
                <w:b w:val="0"/>
                <w:sz w:val="22"/>
                <w:szCs w:val="22"/>
              </w:rPr>
              <w:t xml:space="preserve">                                         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1" w:rsidRPr="009E4AFD" w:rsidRDefault="006860E1" w:rsidP="008B5BB9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</w:rPr>
            </w:pPr>
            <w:r w:rsidRPr="009E4AFD">
              <w:rPr>
                <w:b w:val="0"/>
                <w:sz w:val="22"/>
                <w:szCs w:val="22"/>
              </w:rPr>
              <w:t>1205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E1" w:rsidRPr="003D26A0" w:rsidRDefault="006860E1" w:rsidP="003D26A0">
            <w:pPr>
              <w:pStyle w:val="af"/>
              <w:tabs>
                <w:tab w:val="left" w:pos="2117"/>
              </w:tabs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130</w:t>
            </w:r>
            <w:r w:rsidR="003D26A0"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</w:tbl>
    <w:p w:rsidR="0016310E" w:rsidRPr="009E4AFD" w:rsidRDefault="0016310E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41FA2" w:rsidRPr="00154795" w:rsidRDefault="0016310E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Реализация дополнительн</w:t>
      </w:r>
      <w:r w:rsidR="00C81D05" w:rsidRPr="00154795">
        <w:rPr>
          <w:rFonts w:ascii="Times New Roman" w:hAnsi="Times New Roman" w:cs="Times New Roman"/>
          <w:sz w:val="24"/>
          <w:szCs w:val="24"/>
        </w:rPr>
        <w:t>ой</w:t>
      </w:r>
      <w:r w:rsidRPr="0015479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81D05" w:rsidRPr="00154795">
        <w:rPr>
          <w:rFonts w:ascii="Times New Roman" w:hAnsi="Times New Roman" w:cs="Times New Roman"/>
          <w:sz w:val="24"/>
          <w:szCs w:val="24"/>
        </w:rPr>
        <w:t>ы «Здоровье»</w:t>
      </w:r>
      <w:r w:rsidR="00604DBF" w:rsidRPr="00154795">
        <w:rPr>
          <w:rFonts w:ascii="Times New Roman" w:hAnsi="Times New Roman" w:cs="Times New Roman"/>
          <w:sz w:val="24"/>
          <w:szCs w:val="24"/>
        </w:rPr>
        <w:t xml:space="preserve"> направлена  </w:t>
      </w:r>
      <w:r w:rsidR="001B7024" w:rsidRPr="00154795">
        <w:rPr>
          <w:rFonts w:ascii="Times New Roman" w:hAnsi="Times New Roman" w:cs="Times New Roman"/>
          <w:sz w:val="24"/>
          <w:szCs w:val="24"/>
        </w:rPr>
        <w:t xml:space="preserve">на </w:t>
      </w:r>
      <w:r w:rsidR="00B41FA2" w:rsidRPr="00154795">
        <w:rPr>
          <w:rFonts w:ascii="Times New Roman" w:hAnsi="Times New Roman" w:cs="Times New Roman"/>
          <w:sz w:val="24"/>
          <w:szCs w:val="24"/>
        </w:rPr>
        <w:t>формирование здорового образа жизни детей, знаний, умений, навыков по физической культуре, вовлечение их в систему регулярных занятий, оздоровление, сохранение и укрепления здоровья средствами физической культуры.</w:t>
      </w:r>
    </w:p>
    <w:p w:rsidR="00B41FA2" w:rsidRPr="00154795" w:rsidRDefault="005B2D0C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 xml:space="preserve">Целью реализации программ спортивной подготовки являются - </w:t>
      </w:r>
      <w:r w:rsidR="00DD6ED0" w:rsidRPr="00154795">
        <w:rPr>
          <w:rFonts w:ascii="Times New Roman" w:hAnsi="Times New Roman" w:cs="Times New Roman"/>
          <w:sz w:val="24"/>
          <w:szCs w:val="24"/>
        </w:rPr>
        <w:t>м</w:t>
      </w:r>
      <w:r w:rsidR="00B41FA2" w:rsidRPr="00154795">
        <w:rPr>
          <w:rFonts w:ascii="Times New Roman" w:hAnsi="Times New Roman" w:cs="Times New Roman"/>
          <w:sz w:val="24"/>
          <w:szCs w:val="24"/>
        </w:rPr>
        <w:t>аксимальная  реализация  духовных и физических  возможностей</w:t>
      </w:r>
      <w:r w:rsidR="00DD6ED0" w:rsidRPr="00154795">
        <w:rPr>
          <w:rFonts w:ascii="Times New Roman" w:hAnsi="Times New Roman" w:cs="Times New Roman"/>
          <w:sz w:val="24"/>
          <w:szCs w:val="24"/>
        </w:rPr>
        <w:t xml:space="preserve"> юных спор</w:t>
      </w:r>
      <w:r w:rsidR="001B7024" w:rsidRPr="00154795">
        <w:rPr>
          <w:rFonts w:ascii="Times New Roman" w:hAnsi="Times New Roman" w:cs="Times New Roman"/>
          <w:sz w:val="24"/>
          <w:szCs w:val="24"/>
        </w:rPr>
        <w:t>т</w:t>
      </w:r>
      <w:r w:rsidR="00DD6ED0" w:rsidRPr="00154795">
        <w:rPr>
          <w:rFonts w:ascii="Times New Roman" w:hAnsi="Times New Roman" w:cs="Times New Roman"/>
          <w:sz w:val="24"/>
          <w:szCs w:val="24"/>
        </w:rPr>
        <w:t>сменов</w:t>
      </w:r>
      <w:r w:rsidR="00B41FA2" w:rsidRPr="00154795">
        <w:rPr>
          <w:rFonts w:ascii="Times New Roman" w:hAnsi="Times New Roman" w:cs="Times New Roman"/>
          <w:sz w:val="24"/>
          <w:szCs w:val="24"/>
        </w:rPr>
        <w:t xml:space="preserve">, достижение  определенного  спортивного результата, подготовка спортивного резерва, зачисление в  составы спортивных сборных команд РФ и Орловской области. </w:t>
      </w:r>
    </w:p>
    <w:p w:rsidR="0016310E" w:rsidRPr="00154795" w:rsidRDefault="0016310E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Все программы разработаны в соответствии с нормативными правовыми актами</w:t>
      </w:r>
      <w:r w:rsidR="0056044F" w:rsidRPr="00154795">
        <w:rPr>
          <w:rFonts w:ascii="Times New Roman" w:hAnsi="Times New Roman" w:cs="Times New Roman"/>
          <w:sz w:val="24"/>
          <w:szCs w:val="24"/>
        </w:rPr>
        <w:t>.</w:t>
      </w:r>
    </w:p>
    <w:p w:rsidR="00332B45" w:rsidRPr="00154795" w:rsidRDefault="00801EB8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 xml:space="preserve">Прием  на обучение  </w:t>
      </w:r>
      <w:r w:rsidR="008C0DA3" w:rsidRPr="00154795">
        <w:rPr>
          <w:rFonts w:ascii="Times New Roman" w:hAnsi="Times New Roman" w:cs="Times New Roman"/>
          <w:sz w:val="24"/>
          <w:szCs w:val="24"/>
        </w:rPr>
        <w:t xml:space="preserve">по программам спортивной подготовки </w:t>
      </w:r>
      <w:r w:rsidRPr="0015479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результатов индивидуального отбора, который проводится в целях выявления лиц, имеющих необходимые способности в </w:t>
      </w:r>
      <w:r w:rsidR="008C0DA3" w:rsidRPr="00154795">
        <w:rPr>
          <w:rFonts w:ascii="Times New Roman" w:hAnsi="Times New Roman" w:cs="Times New Roman"/>
          <w:sz w:val="24"/>
          <w:szCs w:val="24"/>
        </w:rPr>
        <w:t>конкретном виде спорта</w:t>
      </w:r>
      <w:r w:rsidRPr="0015479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C0DA3" w:rsidRPr="00154795">
        <w:rPr>
          <w:rFonts w:ascii="Times New Roman" w:hAnsi="Times New Roman" w:cs="Times New Roman"/>
          <w:sz w:val="24"/>
          <w:szCs w:val="24"/>
        </w:rPr>
        <w:t xml:space="preserve"> требованиями   федеральных стандартов спортивной подготовки</w:t>
      </w:r>
      <w:proofErr w:type="gramStart"/>
      <w:r w:rsidR="008C0DA3" w:rsidRPr="00154795">
        <w:rPr>
          <w:rFonts w:ascii="Times New Roman" w:hAnsi="Times New Roman" w:cs="Times New Roman"/>
          <w:sz w:val="24"/>
          <w:szCs w:val="24"/>
        </w:rPr>
        <w:t>.</w:t>
      </w:r>
      <w:r w:rsidR="00332B45" w:rsidRPr="001547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2B45" w:rsidRPr="00154795">
        <w:rPr>
          <w:rFonts w:ascii="Times New Roman" w:hAnsi="Times New Roman" w:cs="Times New Roman"/>
          <w:sz w:val="24"/>
          <w:szCs w:val="24"/>
        </w:rPr>
        <w:t xml:space="preserve">  </w:t>
      </w:r>
      <w:r w:rsidR="0077686C" w:rsidRPr="00154795">
        <w:rPr>
          <w:rFonts w:ascii="Times New Roman" w:hAnsi="Times New Roman" w:cs="Times New Roman"/>
          <w:sz w:val="24"/>
          <w:szCs w:val="24"/>
        </w:rPr>
        <w:t xml:space="preserve">спортивно-оздоровительные группы </w:t>
      </w:r>
      <w:r w:rsidR="00332B45" w:rsidRPr="00154795">
        <w:rPr>
          <w:rFonts w:ascii="Times New Roman" w:hAnsi="Times New Roman" w:cs="Times New Roman"/>
          <w:sz w:val="24"/>
          <w:szCs w:val="24"/>
        </w:rPr>
        <w:t>принимаются все желающие</w:t>
      </w:r>
      <w:r w:rsidR="0077686C" w:rsidRPr="00154795">
        <w:rPr>
          <w:rFonts w:ascii="Times New Roman" w:hAnsi="Times New Roman" w:cs="Times New Roman"/>
          <w:sz w:val="24"/>
          <w:szCs w:val="24"/>
        </w:rPr>
        <w:t xml:space="preserve"> дети</w:t>
      </w:r>
      <w:r w:rsidR="00332B45" w:rsidRPr="00154795">
        <w:rPr>
          <w:rFonts w:ascii="Times New Roman" w:hAnsi="Times New Roman" w:cs="Times New Roman"/>
          <w:sz w:val="24"/>
          <w:szCs w:val="24"/>
        </w:rPr>
        <w:t>, не имеющие медицинских противопоказаний для занятий физкультурой и спортом</w:t>
      </w:r>
      <w:r w:rsidR="0077686C" w:rsidRPr="00154795">
        <w:rPr>
          <w:rFonts w:ascii="Times New Roman" w:hAnsi="Times New Roman" w:cs="Times New Roman"/>
          <w:sz w:val="24"/>
          <w:szCs w:val="24"/>
        </w:rPr>
        <w:t xml:space="preserve"> в возрасте 3,8-7лет</w:t>
      </w:r>
      <w:r w:rsidR="00332B45" w:rsidRPr="00154795">
        <w:rPr>
          <w:rFonts w:ascii="Times New Roman" w:hAnsi="Times New Roman" w:cs="Times New Roman"/>
          <w:sz w:val="24"/>
          <w:szCs w:val="24"/>
        </w:rPr>
        <w:t>.</w:t>
      </w:r>
      <w:r w:rsidR="0056044F" w:rsidRPr="00154795">
        <w:rPr>
          <w:rFonts w:ascii="Times New Roman" w:hAnsi="Times New Roman" w:cs="Times New Roman"/>
          <w:sz w:val="24"/>
          <w:szCs w:val="24"/>
        </w:rPr>
        <w:t xml:space="preserve"> Порядок приема определен локальным актом.</w:t>
      </w:r>
    </w:p>
    <w:p w:rsidR="00525FA3" w:rsidRPr="00927C42" w:rsidRDefault="00525FA3" w:rsidP="00525F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42">
        <w:rPr>
          <w:rFonts w:ascii="Times New Roman" w:hAnsi="Times New Roman" w:cs="Times New Roman"/>
          <w:sz w:val="24"/>
          <w:szCs w:val="24"/>
        </w:rPr>
        <w:t xml:space="preserve">Учреждение организует тренировочный процесс по видам спорта в соответствии с учебными планами  в группах  спортсменов одного возраста,  а также индивидуально. </w:t>
      </w:r>
    </w:p>
    <w:p w:rsidR="0016310E" w:rsidRPr="00154795" w:rsidRDefault="0016310E" w:rsidP="0052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FC3246" w:rsidRPr="00154795">
        <w:rPr>
          <w:rFonts w:ascii="Times New Roman" w:hAnsi="Times New Roman" w:cs="Times New Roman"/>
          <w:sz w:val="24"/>
          <w:szCs w:val="24"/>
        </w:rPr>
        <w:t>спортсменовс этапа на этап,</w:t>
      </w:r>
      <w:r w:rsidR="0056044F" w:rsidRPr="00154795">
        <w:rPr>
          <w:rFonts w:ascii="Times New Roman" w:hAnsi="Times New Roman" w:cs="Times New Roman"/>
          <w:sz w:val="24"/>
          <w:szCs w:val="24"/>
        </w:rPr>
        <w:t xml:space="preserve"> в соответствии с локальным актом</w:t>
      </w:r>
      <w:r w:rsidR="00FC3246" w:rsidRPr="00154795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Pr="00154795">
        <w:rPr>
          <w:rFonts w:ascii="Times New Roman" w:hAnsi="Times New Roman" w:cs="Times New Roman"/>
          <w:sz w:val="24"/>
          <w:szCs w:val="24"/>
        </w:rPr>
        <w:t>на основании</w:t>
      </w:r>
      <w:r w:rsidR="00FC3246" w:rsidRPr="00154795">
        <w:rPr>
          <w:rFonts w:ascii="Times New Roman" w:hAnsi="Times New Roman" w:cs="Times New Roman"/>
          <w:sz w:val="24"/>
          <w:szCs w:val="24"/>
        </w:rPr>
        <w:t xml:space="preserve"> контрольно-переводных нормативов и результатов </w:t>
      </w:r>
      <w:r w:rsidRPr="00154795">
        <w:rPr>
          <w:rFonts w:ascii="Times New Roman" w:hAnsi="Times New Roman" w:cs="Times New Roman"/>
          <w:sz w:val="24"/>
          <w:szCs w:val="24"/>
        </w:rPr>
        <w:t>выступленияна официальных спортивных соревнованиях по избранному виду спорта.</w:t>
      </w:r>
    </w:p>
    <w:p w:rsidR="00FC3246" w:rsidRDefault="0016310E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Учебны</w:t>
      </w:r>
      <w:r w:rsidR="00AF5AC0" w:rsidRPr="00154795">
        <w:rPr>
          <w:rFonts w:ascii="Times New Roman" w:hAnsi="Times New Roman" w:cs="Times New Roman"/>
          <w:sz w:val="24"/>
          <w:szCs w:val="24"/>
        </w:rPr>
        <w:t>е</w:t>
      </w:r>
      <w:r w:rsidRPr="00154795">
        <w:rPr>
          <w:rFonts w:ascii="Times New Roman" w:hAnsi="Times New Roman" w:cs="Times New Roman"/>
          <w:sz w:val="24"/>
          <w:szCs w:val="24"/>
        </w:rPr>
        <w:t xml:space="preserve"> план</w:t>
      </w:r>
      <w:r w:rsidR="00AF5AC0" w:rsidRPr="00154795">
        <w:rPr>
          <w:rFonts w:ascii="Times New Roman" w:hAnsi="Times New Roman" w:cs="Times New Roman"/>
          <w:sz w:val="24"/>
          <w:szCs w:val="24"/>
        </w:rPr>
        <w:t>ы</w:t>
      </w:r>
      <w:r w:rsidR="00FC3246" w:rsidRPr="00154795">
        <w:rPr>
          <w:rFonts w:ascii="Times New Roman" w:hAnsi="Times New Roman" w:cs="Times New Roman"/>
          <w:sz w:val="24"/>
          <w:szCs w:val="24"/>
        </w:rPr>
        <w:t xml:space="preserve"> разрабатываются на</w:t>
      </w:r>
      <w:r w:rsidRPr="00154795">
        <w:rPr>
          <w:rFonts w:ascii="Times New Roman" w:hAnsi="Times New Roman" w:cs="Times New Roman"/>
          <w:sz w:val="24"/>
          <w:szCs w:val="24"/>
        </w:rPr>
        <w:t xml:space="preserve"> учебный год в соответствии с </w:t>
      </w:r>
      <w:r w:rsidR="00AF5AC0" w:rsidRPr="00154795">
        <w:rPr>
          <w:rFonts w:ascii="Times New Roman" w:hAnsi="Times New Roman" w:cs="Times New Roman"/>
          <w:sz w:val="24"/>
          <w:szCs w:val="24"/>
        </w:rPr>
        <w:t xml:space="preserve"> программами спортивной подготовки по видам спорта, федеральными стандартами спортивной подготовки и с учетом </w:t>
      </w:r>
      <w:r w:rsidRPr="00154795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базы, квалификации </w:t>
      </w:r>
      <w:r w:rsidR="00FC3246" w:rsidRPr="00154795">
        <w:rPr>
          <w:rFonts w:ascii="Times New Roman" w:hAnsi="Times New Roman" w:cs="Times New Roman"/>
          <w:sz w:val="24"/>
          <w:szCs w:val="24"/>
        </w:rPr>
        <w:t>тренерских</w:t>
      </w:r>
      <w:r w:rsidRPr="00154795">
        <w:rPr>
          <w:rFonts w:ascii="Times New Roman" w:hAnsi="Times New Roman" w:cs="Times New Roman"/>
          <w:sz w:val="24"/>
          <w:szCs w:val="24"/>
        </w:rPr>
        <w:t xml:space="preserve"> кадров, социального заказа  родителей, исходя из цели и основных задач учреждения. </w:t>
      </w:r>
    </w:p>
    <w:p w:rsidR="0016310E" w:rsidRPr="00154795" w:rsidRDefault="0016310E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 xml:space="preserve">Структура учебного плана включает: направленность, количество </w:t>
      </w:r>
      <w:r w:rsidR="000F43CA" w:rsidRPr="00154795">
        <w:rPr>
          <w:rFonts w:ascii="Times New Roman" w:hAnsi="Times New Roman" w:cs="Times New Roman"/>
          <w:sz w:val="24"/>
          <w:szCs w:val="24"/>
        </w:rPr>
        <w:t>учебных часов, число занимающихся</w:t>
      </w:r>
      <w:r w:rsidRPr="00154795">
        <w:rPr>
          <w:rFonts w:ascii="Times New Roman" w:hAnsi="Times New Roman" w:cs="Times New Roman"/>
          <w:sz w:val="24"/>
          <w:szCs w:val="24"/>
        </w:rPr>
        <w:t xml:space="preserve">, групп и часов по годам обучения, год обучения и недельную часовую нагрузку на каждую учебную группу, количество часов на </w:t>
      </w:r>
      <w:r w:rsidR="000F43CA" w:rsidRPr="00154795">
        <w:rPr>
          <w:rFonts w:ascii="Times New Roman" w:hAnsi="Times New Roman" w:cs="Times New Roman"/>
          <w:sz w:val="24"/>
          <w:szCs w:val="24"/>
        </w:rPr>
        <w:t xml:space="preserve">индивидуальное обучение. Учебно-тренировочный </w:t>
      </w:r>
      <w:r w:rsidRPr="00154795">
        <w:rPr>
          <w:rFonts w:ascii="Times New Roman" w:hAnsi="Times New Roman" w:cs="Times New Roman"/>
          <w:sz w:val="24"/>
          <w:szCs w:val="24"/>
        </w:rPr>
        <w:t xml:space="preserve"> план учреждения рассчитан на 52 недели.</w:t>
      </w:r>
    </w:p>
    <w:p w:rsidR="0016310E" w:rsidRPr="00154795" w:rsidRDefault="000F43CA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При составлении учебно-тренировочного</w:t>
      </w:r>
      <w:r w:rsidR="0016310E" w:rsidRPr="00154795">
        <w:rPr>
          <w:rFonts w:ascii="Times New Roman" w:hAnsi="Times New Roman" w:cs="Times New Roman"/>
          <w:sz w:val="24"/>
          <w:szCs w:val="24"/>
        </w:rPr>
        <w:t xml:space="preserve"> плана предусматриваются:</w:t>
      </w:r>
    </w:p>
    <w:p w:rsidR="0016310E" w:rsidRPr="00154795" w:rsidRDefault="0016310E" w:rsidP="0058635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lastRenderedPageBreak/>
        <w:t>занятия по предметным областям (в том числе проводимые по группам, подгруппам и индивидуально);</w:t>
      </w:r>
    </w:p>
    <w:p w:rsidR="0016310E" w:rsidRPr="00154795" w:rsidRDefault="0016310E" w:rsidP="0058635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минимум один тренировочный сбор продолжительностью от 14 до 21 дня</w:t>
      </w:r>
      <w:proofErr w:type="gramStart"/>
      <w:r w:rsidRPr="0015479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310E" w:rsidRPr="00154795" w:rsidRDefault="0016310E" w:rsidP="0058635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участие в соревнованиях;</w:t>
      </w:r>
    </w:p>
    <w:p w:rsidR="0016310E" w:rsidRPr="00154795" w:rsidRDefault="0016310E" w:rsidP="0058635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са</w:t>
      </w:r>
      <w:r w:rsidR="000F43CA" w:rsidRPr="00154795">
        <w:rPr>
          <w:rFonts w:ascii="Times New Roman" w:hAnsi="Times New Roman" w:cs="Times New Roman"/>
          <w:sz w:val="24"/>
          <w:szCs w:val="24"/>
        </w:rPr>
        <w:t xml:space="preserve">мостоятельная работа </w:t>
      </w:r>
      <w:proofErr w:type="gramStart"/>
      <w:r w:rsidR="000F43CA" w:rsidRPr="0015479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54795">
        <w:rPr>
          <w:rFonts w:ascii="Times New Roman" w:hAnsi="Times New Roman" w:cs="Times New Roman"/>
          <w:sz w:val="24"/>
          <w:szCs w:val="24"/>
        </w:rPr>
        <w:t>;</w:t>
      </w:r>
    </w:p>
    <w:p w:rsidR="0016310E" w:rsidRPr="00154795" w:rsidRDefault="0016310E" w:rsidP="0058635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промежуточная (</w:t>
      </w:r>
      <w:r w:rsidR="000F43CA" w:rsidRPr="00154795">
        <w:rPr>
          <w:rFonts w:ascii="Times New Roman" w:hAnsi="Times New Roman" w:cs="Times New Roman"/>
          <w:sz w:val="24"/>
          <w:szCs w:val="24"/>
        </w:rPr>
        <w:t xml:space="preserve">итоговая) аттестация </w:t>
      </w:r>
      <w:proofErr w:type="gramStart"/>
      <w:r w:rsidR="000F43CA" w:rsidRPr="0015479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54795">
        <w:rPr>
          <w:rFonts w:ascii="Times New Roman" w:hAnsi="Times New Roman" w:cs="Times New Roman"/>
          <w:sz w:val="24"/>
          <w:szCs w:val="24"/>
        </w:rPr>
        <w:t>.</w:t>
      </w:r>
    </w:p>
    <w:p w:rsidR="0016310E" w:rsidRPr="00154795" w:rsidRDefault="0016310E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В соответствии с учебным планом составляется график (расписание) тренировочных занятий в течение недели.</w:t>
      </w:r>
    </w:p>
    <w:p w:rsidR="0016310E" w:rsidRDefault="0016310E" w:rsidP="0058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795">
        <w:rPr>
          <w:rFonts w:ascii="Times New Roman" w:hAnsi="Times New Roman" w:cs="Times New Roman"/>
          <w:sz w:val="24"/>
          <w:szCs w:val="24"/>
        </w:rPr>
        <w:t>Процесс спортивной подготовки строится с учетом индивидуальных особенностей  конкретного  спортсмена,  его  пола,  возраста,  функционального состояния, спортивного мастерства. Спортивная  подготовка  строится  как  круглогодичный  и  многолетний взаимосвязанный  процесс.  Цикличность  спортивной  подготовки  проявляется  в необходимости  систематического  тренировочного  процесса  и  одновременного изменения  их  содержания  в  соответствии  с  закономерностями  тренировочного процесса и этапов спортивной подготовки.</w:t>
      </w:r>
    </w:p>
    <w:p w:rsidR="00456B87" w:rsidRPr="001A221C" w:rsidRDefault="00456B87" w:rsidP="001A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21C">
        <w:tab/>
      </w:r>
      <w:r w:rsidRPr="001A221C">
        <w:rPr>
          <w:rFonts w:ascii="Times New Roman" w:hAnsi="Times New Roman" w:cs="Times New Roman"/>
          <w:sz w:val="24"/>
          <w:szCs w:val="24"/>
        </w:rPr>
        <w:t xml:space="preserve">С целью поддержки </w:t>
      </w:r>
      <w:r w:rsidR="001A221C" w:rsidRPr="001A221C">
        <w:rPr>
          <w:rFonts w:ascii="Times New Roman" w:hAnsi="Times New Roman" w:cs="Times New Roman"/>
          <w:sz w:val="24"/>
          <w:szCs w:val="24"/>
        </w:rPr>
        <w:t xml:space="preserve"> талантливых </w:t>
      </w:r>
      <w:r w:rsidRPr="001A221C">
        <w:rPr>
          <w:rFonts w:ascii="Times New Roman" w:hAnsi="Times New Roman" w:cs="Times New Roman"/>
          <w:sz w:val="24"/>
          <w:szCs w:val="24"/>
        </w:rPr>
        <w:t xml:space="preserve">  детей </w:t>
      </w:r>
      <w:r w:rsidR="001A221C" w:rsidRPr="001A221C">
        <w:rPr>
          <w:rFonts w:ascii="Times New Roman" w:hAnsi="Times New Roman" w:cs="Times New Roman"/>
          <w:sz w:val="24"/>
          <w:szCs w:val="24"/>
        </w:rPr>
        <w:t xml:space="preserve"> СШОР №3 используется возможности БОУ ОО «Созвездие Орла»  (в рамках  договора о совместной деятельности).  В 2022 году  прошли </w:t>
      </w:r>
      <w:proofErr w:type="gramStart"/>
      <w:r w:rsidR="001A221C" w:rsidRPr="001A221C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1A221C" w:rsidRPr="001A221C">
        <w:rPr>
          <w:rFonts w:ascii="Times New Roman" w:hAnsi="Times New Roman" w:cs="Times New Roman"/>
          <w:sz w:val="24"/>
          <w:szCs w:val="24"/>
        </w:rPr>
        <w:t xml:space="preserve">  «Спортивная гимнастика»  65 спортсменов, по программе «Художественная гимнастика» - 15 детей и по программе «Спортивная акробатика»  - 30 человек.</w:t>
      </w:r>
    </w:p>
    <w:p w:rsidR="001466BB" w:rsidRPr="006258A1" w:rsidRDefault="001466BB" w:rsidP="006258A1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1C">
        <w:rPr>
          <w:rFonts w:ascii="Times New Roman" w:hAnsi="Times New Roman" w:cs="Times New Roman"/>
          <w:sz w:val="24"/>
          <w:szCs w:val="24"/>
        </w:rPr>
        <w:t>Проводится систематическая  рабо</w:t>
      </w:r>
      <w:r w:rsidR="001A221C">
        <w:rPr>
          <w:rFonts w:ascii="Times New Roman" w:hAnsi="Times New Roman" w:cs="Times New Roman"/>
          <w:sz w:val="24"/>
          <w:szCs w:val="24"/>
        </w:rPr>
        <w:t>та,</w:t>
      </w:r>
      <w:r w:rsidRPr="001A221C">
        <w:rPr>
          <w:rFonts w:ascii="Times New Roman" w:hAnsi="Times New Roman" w:cs="Times New Roman"/>
          <w:sz w:val="24"/>
          <w:szCs w:val="24"/>
        </w:rPr>
        <w:t xml:space="preserve">  направленная на предотвращение  допинга в спорте и борьбу с ним.</w:t>
      </w:r>
      <w:r w:rsidR="001A221C">
        <w:rPr>
          <w:rFonts w:ascii="Times New Roman" w:hAnsi="Times New Roman" w:cs="Times New Roman"/>
          <w:sz w:val="24"/>
          <w:szCs w:val="24"/>
        </w:rPr>
        <w:t xml:space="preserve"> Как спортсмены, так и тренеры </w:t>
      </w:r>
      <w:r w:rsidR="006258A1">
        <w:rPr>
          <w:rFonts w:ascii="Times New Roman" w:hAnsi="Times New Roman" w:cs="Times New Roman"/>
          <w:sz w:val="24"/>
          <w:szCs w:val="24"/>
        </w:rPr>
        <w:t xml:space="preserve"> ежегодно проходят </w:t>
      </w:r>
      <w:r w:rsidR="001A221C" w:rsidRPr="006258A1">
        <w:rPr>
          <w:rFonts w:ascii="Times New Roman" w:hAnsi="Times New Roman" w:cs="Times New Roman"/>
          <w:color w:val="000000"/>
          <w:sz w:val="24"/>
          <w:szCs w:val="24"/>
        </w:rPr>
        <w:t>Онлайн обучение на сайте РУСАДА</w:t>
      </w:r>
      <w:r w:rsidR="0037660B">
        <w:rPr>
          <w:rFonts w:ascii="Times New Roman" w:hAnsi="Times New Roman" w:cs="Times New Roman"/>
          <w:color w:val="000000"/>
          <w:sz w:val="24"/>
          <w:szCs w:val="24"/>
        </w:rPr>
        <w:t>. В 2022 году прошли обучение 14 спортсменов и 13 тренеров.С</w:t>
      </w:r>
      <w:r w:rsidR="006258A1">
        <w:rPr>
          <w:rFonts w:ascii="Times New Roman" w:hAnsi="Times New Roman" w:cs="Times New Roman"/>
          <w:color w:val="000000"/>
          <w:sz w:val="24"/>
          <w:szCs w:val="24"/>
        </w:rPr>
        <w:t xml:space="preserve">о спортсменами   </w:t>
      </w:r>
      <w:r w:rsidR="0037660B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года </w:t>
      </w:r>
      <w:r w:rsidR="006258A1">
        <w:rPr>
          <w:rFonts w:ascii="Times New Roman" w:hAnsi="Times New Roman" w:cs="Times New Roman"/>
          <w:color w:val="000000"/>
          <w:sz w:val="24"/>
          <w:szCs w:val="24"/>
        </w:rPr>
        <w:t>проводятся беседы и мероприятия</w:t>
      </w:r>
      <w:r w:rsidR="0037660B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предотвращению допинга в спорте.</w:t>
      </w:r>
    </w:p>
    <w:p w:rsidR="00586359" w:rsidRPr="00456B87" w:rsidRDefault="00586359" w:rsidP="0058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B87">
        <w:rPr>
          <w:rFonts w:ascii="Times New Roman" w:hAnsi="Times New Roman" w:cs="Times New Roman"/>
          <w:sz w:val="24"/>
          <w:szCs w:val="24"/>
        </w:rPr>
        <w:t>Основным показателем работы нашего учреждения является  результаты участия наших спортсменов в соревновательной деятельности. В соответствии с календарным планом спортивно-массовых мероприятий в 202</w:t>
      </w:r>
      <w:r w:rsidR="00A51D0F" w:rsidRPr="00456B87">
        <w:rPr>
          <w:rFonts w:ascii="Times New Roman" w:hAnsi="Times New Roman" w:cs="Times New Roman"/>
          <w:sz w:val="24"/>
          <w:szCs w:val="24"/>
        </w:rPr>
        <w:t>2</w:t>
      </w:r>
      <w:r w:rsidRPr="00456B87">
        <w:rPr>
          <w:rFonts w:ascii="Times New Roman" w:hAnsi="Times New Roman" w:cs="Times New Roman"/>
          <w:sz w:val="24"/>
          <w:szCs w:val="24"/>
        </w:rPr>
        <w:t xml:space="preserve"> году  спортсмены нашего учреждения приняли участие в следующих  соревнованиях:</w:t>
      </w:r>
    </w:p>
    <w:p w:rsidR="00342E45" w:rsidRPr="00456B87" w:rsidRDefault="00342E45" w:rsidP="0058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0" w:type="auto"/>
        <w:tblInd w:w="392" w:type="dxa"/>
        <w:tblLook w:val="04A0"/>
      </w:tblPr>
      <w:tblGrid>
        <w:gridCol w:w="3339"/>
        <w:gridCol w:w="2014"/>
        <w:gridCol w:w="1905"/>
        <w:gridCol w:w="1298"/>
      </w:tblGrid>
      <w:tr w:rsidR="00342E45" w:rsidRPr="00456B87" w:rsidTr="00342E45">
        <w:tc>
          <w:tcPr>
            <w:tcW w:w="3339" w:type="dxa"/>
          </w:tcPr>
          <w:p w:rsidR="00342E45" w:rsidRPr="00456B87" w:rsidRDefault="00342E45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Отделения</w:t>
            </w:r>
          </w:p>
        </w:tc>
        <w:tc>
          <w:tcPr>
            <w:tcW w:w="2014" w:type="dxa"/>
          </w:tcPr>
          <w:p w:rsidR="00342E45" w:rsidRPr="00456B87" w:rsidRDefault="00342E45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905" w:type="dxa"/>
          </w:tcPr>
          <w:p w:rsidR="00342E45" w:rsidRPr="00456B87" w:rsidRDefault="00342E45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1298" w:type="dxa"/>
          </w:tcPr>
          <w:p w:rsidR="00342E45" w:rsidRPr="00456B87" w:rsidRDefault="00342E45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Всего</w:t>
            </w:r>
          </w:p>
        </w:tc>
      </w:tr>
      <w:tr w:rsidR="00342E45" w:rsidRPr="00456B87" w:rsidTr="00342E45">
        <w:tc>
          <w:tcPr>
            <w:tcW w:w="3339" w:type="dxa"/>
          </w:tcPr>
          <w:p w:rsidR="00342E45" w:rsidRPr="00456B87" w:rsidRDefault="00342E45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2014" w:type="dxa"/>
          </w:tcPr>
          <w:p w:rsidR="00342E45" w:rsidRPr="00456B87" w:rsidRDefault="00505CF1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5</w:t>
            </w:r>
          </w:p>
        </w:tc>
        <w:tc>
          <w:tcPr>
            <w:tcW w:w="1905" w:type="dxa"/>
          </w:tcPr>
          <w:p w:rsidR="00342E45" w:rsidRPr="00456B87" w:rsidRDefault="00DD5C6F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342E45" w:rsidRPr="00456B87" w:rsidRDefault="00DD5C6F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7</w:t>
            </w:r>
          </w:p>
        </w:tc>
      </w:tr>
      <w:tr w:rsidR="00342E45" w:rsidRPr="00456B87" w:rsidTr="00342E45">
        <w:tc>
          <w:tcPr>
            <w:tcW w:w="3339" w:type="dxa"/>
          </w:tcPr>
          <w:p w:rsidR="00342E45" w:rsidRPr="00456B87" w:rsidRDefault="00342E45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2014" w:type="dxa"/>
          </w:tcPr>
          <w:p w:rsidR="00342E45" w:rsidRPr="00456B87" w:rsidRDefault="00DD5C6F" w:rsidP="00DD5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342E45" w:rsidRPr="00456B87" w:rsidRDefault="00DD5C6F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342E45" w:rsidRPr="00456B87" w:rsidRDefault="00DD5C6F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5</w:t>
            </w:r>
          </w:p>
        </w:tc>
      </w:tr>
      <w:tr w:rsidR="00342E45" w:rsidRPr="00456B87" w:rsidTr="00342E45">
        <w:tc>
          <w:tcPr>
            <w:tcW w:w="3339" w:type="dxa"/>
          </w:tcPr>
          <w:p w:rsidR="00342E45" w:rsidRPr="00456B87" w:rsidRDefault="00342E45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014" w:type="dxa"/>
          </w:tcPr>
          <w:p w:rsidR="00342E45" w:rsidRPr="00456B87" w:rsidRDefault="00342E45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23</w:t>
            </w:r>
          </w:p>
        </w:tc>
        <w:tc>
          <w:tcPr>
            <w:tcW w:w="1905" w:type="dxa"/>
          </w:tcPr>
          <w:p w:rsidR="00342E45" w:rsidRPr="00456B87" w:rsidRDefault="00342E45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342E45" w:rsidRPr="00456B87" w:rsidRDefault="00342E45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26</w:t>
            </w:r>
          </w:p>
        </w:tc>
      </w:tr>
      <w:tr w:rsidR="00342E45" w:rsidRPr="00456B87" w:rsidTr="00342E45">
        <w:tc>
          <w:tcPr>
            <w:tcW w:w="3339" w:type="dxa"/>
          </w:tcPr>
          <w:p w:rsidR="00342E45" w:rsidRPr="00456B87" w:rsidRDefault="00342E45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2014" w:type="dxa"/>
          </w:tcPr>
          <w:p w:rsidR="00342E45" w:rsidRPr="00456B87" w:rsidRDefault="00DD5C6F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42E45" w:rsidRPr="00456B87" w:rsidRDefault="00DD5C6F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342E45" w:rsidRPr="00456B87" w:rsidRDefault="00DD5C6F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4</w:t>
            </w:r>
          </w:p>
        </w:tc>
      </w:tr>
    </w:tbl>
    <w:p w:rsidR="00342E45" w:rsidRPr="00456B87" w:rsidRDefault="00342E45" w:rsidP="0058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359" w:rsidRPr="00456B87" w:rsidRDefault="00586359" w:rsidP="0058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B87">
        <w:rPr>
          <w:rFonts w:ascii="Times New Roman" w:hAnsi="Times New Roman" w:cs="Times New Roman"/>
          <w:sz w:val="24"/>
          <w:szCs w:val="24"/>
        </w:rPr>
        <w:t>В 202</w:t>
      </w:r>
      <w:r w:rsidR="005C625B" w:rsidRPr="00456B87">
        <w:rPr>
          <w:rFonts w:ascii="Times New Roman" w:hAnsi="Times New Roman" w:cs="Times New Roman"/>
          <w:sz w:val="24"/>
          <w:szCs w:val="24"/>
        </w:rPr>
        <w:t>2</w:t>
      </w:r>
      <w:r w:rsidRPr="00456B87">
        <w:rPr>
          <w:rFonts w:ascii="Times New Roman" w:hAnsi="Times New Roman" w:cs="Times New Roman"/>
          <w:sz w:val="24"/>
          <w:szCs w:val="24"/>
        </w:rPr>
        <w:t xml:space="preserve"> году значительно улучшились и результаты участия наших спортсменов в официальных соревнованиях:</w:t>
      </w:r>
    </w:p>
    <w:p w:rsidR="00622257" w:rsidRPr="00456B87" w:rsidRDefault="00622257" w:rsidP="0058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/>
      </w:tblPr>
      <w:tblGrid>
        <w:gridCol w:w="3126"/>
        <w:gridCol w:w="1046"/>
        <w:gridCol w:w="1047"/>
        <w:gridCol w:w="1048"/>
        <w:gridCol w:w="1048"/>
        <w:gridCol w:w="1201"/>
        <w:gridCol w:w="1089"/>
      </w:tblGrid>
      <w:tr w:rsidR="00622257" w:rsidRPr="00456B87" w:rsidTr="00342E45">
        <w:tc>
          <w:tcPr>
            <w:tcW w:w="3126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Отделения</w:t>
            </w:r>
          </w:p>
        </w:tc>
        <w:tc>
          <w:tcPr>
            <w:tcW w:w="1046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1 место</w:t>
            </w:r>
          </w:p>
        </w:tc>
        <w:tc>
          <w:tcPr>
            <w:tcW w:w="1047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2  место</w:t>
            </w: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3  место</w:t>
            </w: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4-6 место</w:t>
            </w:r>
          </w:p>
        </w:tc>
        <w:tc>
          <w:tcPr>
            <w:tcW w:w="1201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Участие</w:t>
            </w:r>
          </w:p>
        </w:tc>
        <w:tc>
          <w:tcPr>
            <w:tcW w:w="1089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Всего</w:t>
            </w:r>
          </w:p>
        </w:tc>
      </w:tr>
      <w:tr w:rsidR="00622257" w:rsidRPr="00456B87" w:rsidTr="00342E45">
        <w:tc>
          <w:tcPr>
            <w:tcW w:w="3126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1046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13</w:t>
            </w:r>
          </w:p>
        </w:tc>
        <w:tc>
          <w:tcPr>
            <w:tcW w:w="1089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37</w:t>
            </w:r>
          </w:p>
        </w:tc>
      </w:tr>
      <w:tr w:rsidR="00622257" w:rsidRPr="00456B87" w:rsidTr="00342E45">
        <w:tc>
          <w:tcPr>
            <w:tcW w:w="3126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1046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9</w:t>
            </w:r>
          </w:p>
        </w:tc>
        <w:tc>
          <w:tcPr>
            <w:tcW w:w="1201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41</w:t>
            </w:r>
          </w:p>
        </w:tc>
        <w:tc>
          <w:tcPr>
            <w:tcW w:w="1089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51</w:t>
            </w:r>
          </w:p>
        </w:tc>
      </w:tr>
      <w:tr w:rsidR="00622257" w:rsidRPr="00456B87" w:rsidTr="00342E45">
        <w:tc>
          <w:tcPr>
            <w:tcW w:w="3126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046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14</w:t>
            </w:r>
          </w:p>
        </w:tc>
        <w:tc>
          <w:tcPr>
            <w:tcW w:w="1201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56</w:t>
            </w:r>
          </w:p>
        </w:tc>
        <w:tc>
          <w:tcPr>
            <w:tcW w:w="1089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86</w:t>
            </w:r>
          </w:p>
        </w:tc>
      </w:tr>
      <w:tr w:rsidR="00622257" w:rsidRPr="00456B87" w:rsidTr="00342E45">
        <w:tc>
          <w:tcPr>
            <w:tcW w:w="3126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046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1</w:t>
            </w:r>
          </w:p>
        </w:tc>
      </w:tr>
      <w:tr w:rsidR="00622257" w:rsidRPr="00456B87" w:rsidTr="00342E45">
        <w:tc>
          <w:tcPr>
            <w:tcW w:w="3126" w:type="dxa"/>
          </w:tcPr>
          <w:p w:rsidR="00622257" w:rsidRPr="00456B87" w:rsidRDefault="00622257" w:rsidP="00342E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 xml:space="preserve">   Всего:</w:t>
            </w:r>
          </w:p>
        </w:tc>
        <w:tc>
          <w:tcPr>
            <w:tcW w:w="1046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31</w:t>
            </w:r>
          </w:p>
        </w:tc>
        <w:tc>
          <w:tcPr>
            <w:tcW w:w="1201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111</w:t>
            </w:r>
          </w:p>
        </w:tc>
        <w:tc>
          <w:tcPr>
            <w:tcW w:w="1089" w:type="dxa"/>
          </w:tcPr>
          <w:p w:rsidR="00622257" w:rsidRPr="00456B87" w:rsidRDefault="00622257" w:rsidP="00342E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6B87">
              <w:rPr>
                <w:sz w:val="24"/>
                <w:szCs w:val="24"/>
              </w:rPr>
              <w:t>175</w:t>
            </w:r>
          </w:p>
        </w:tc>
      </w:tr>
    </w:tbl>
    <w:p w:rsidR="00622257" w:rsidRPr="00456B87" w:rsidRDefault="00622257" w:rsidP="00622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390" w:rsidRDefault="00B36602" w:rsidP="00586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602">
        <w:rPr>
          <w:rFonts w:ascii="Times New Roman" w:hAnsi="Times New Roman" w:cs="Times New Roman"/>
          <w:sz w:val="24"/>
          <w:szCs w:val="24"/>
        </w:rPr>
        <w:lastRenderedPageBreak/>
        <w:t xml:space="preserve"> В 2022 году увеличилось число спортсменов, принявших участие в официальных  всероссийских соревнованиях</w:t>
      </w:r>
      <w:r>
        <w:rPr>
          <w:rFonts w:ascii="Times New Roman" w:hAnsi="Times New Roman" w:cs="Times New Roman"/>
          <w:sz w:val="24"/>
          <w:szCs w:val="24"/>
        </w:rPr>
        <w:t>.  Результативность  участия остается стабильной</w:t>
      </w:r>
      <w:r w:rsidR="004A0390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ак и в предыдущем году</w:t>
      </w:r>
      <w:r w:rsidR="004A039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1 по 6 мест</w:t>
      </w:r>
      <w:r w:rsidR="004A0390">
        <w:rPr>
          <w:rFonts w:ascii="Times New Roman" w:hAnsi="Times New Roman" w:cs="Times New Roman"/>
          <w:sz w:val="24"/>
          <w:szCs w:val="24"/>
        </w:rPr>
        <w:t xml:space="preserve">а заняли  36,5%  участвующих спортсменов. Наиболее эффективно,  как и впредыдущем году, стало выступление спортсменов отделения «спортивная акробатика» (из 37 участвующих в соревнованиях – 24 заняли места с 1 по 6). Улучшили свои результаты  спортсмены </w:t>
      </w:r>
      <w:r w:rsidR="00A84331">
        <w:rPr>
          <w:rFonts w:ascii="Times New Roman" w:hAnsi="Times New Roman" w:cs="Times New Roman"/>
          <w:sz w:val="24"/>
          <w:szCs w:val="24"/>
        </w:rPr>
        <w:t xml:space="preserve"> как </w:t>
      </w:r>
      <w:r w:rsidR="004A0390">
        <w:rPr>
          <w:rFonts w:ascii="Times New Roman" w:hAnsi="Times New Roman" w:cs="Times New Roman"/>
          <w:sz w:val="24"/>
          <w:szCs w:val="24"/>
        </w:rPr>
        <w:t xml:space="preserve">отделения «спортивная гимнастика»  </w:t>
      </w:r>
      <w:proofErr w:type="gramStart"/>
      <w:r w:rsidR="004A03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0390">
        <w:rPr>
          <w:rFonts w:ascii="Times New Roman" w:hAnsi="Times New Roman" w:cs="Times New Roman"/>
          <w:sz w:val="24"/>
          <w:szCs w:val="24"/>
        </w:rPr>
        <w:t>с 1 по 6 место в 2</w:t>
      </w:r>
      <w:r w:rsidR="00D7207F">
        <w:rPr>
          <w:rFonts w:ascii="Times New Roman" w:hAnsi="Times New Roman" w:cs="Times New Roman"/>
          <w:sz w:val="24"/>
          <w:szCs w:val="24"/>
        </w:rPr>
        <w:t>0</w:t>
      </w:r>
      <w:r w:rsidR="004A0390">
        <w:rPr>
          <w:rFonts w:ascii="Times New Roman" w:hAnsi="Times New Roman" w:cs="Times New Roman"/>
          <w:sz w:val="24"/>
          <w:szCs w:val="24"/>
        </w:rPr>
        <w:t xml:space="preserve">21 году заняли 2 человека, а в 2022  году </w:t>
      </w:r>
      <w:r w:rsidR="00D7207F">
        <w:rPr>
          <w:rFonts w:ascii="Times New Roman" w:hAnsi="Times New Roman" w:cs="Times New Roman"/>
          <w:sz w:val="24"/>
          <w:szCs w:val="24"/>
        </w:rPr>
        <w:t>10 человек)</w:t>
      </w:r>
      <w:r w:rsidR="00A84331">
        <w:rPr>
          <w:rFonts w:ascii="Times New Roman" w:hAnsi="Times New Roman" w:cs="Times New Roman"/>
          <w:sz w:val="24"/>
          <w:szCs w:val="24"/>
        </w:rPr>
        <w:t>, так и отделения «художественная гимнастика»  ( в 2021 году 1-6 место  заняли – 15 человек, а в 2022 году – 30 человек).</w:t>
      </w:r>
    </w:p>
    <w:p w:rsidR="005805B9" w:rsidRDefault="00A84331" w:rsidP="00580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2022 году спортсмены нашей спортивной школы</w:t>
      </w:r>
      <w:r w:rsidR="005805B9">
        <w:rPr>
          <w:rFonts w:ascii="Times New Roman" w:hAnsi="Times New Roman" w:cs="Times New Roman"/>
          <w:sz w:val="24"/>
          <w:szCs w:val="24"/>
        </w:rPr>
        <w:t xml:space="preserve"> (7 человек)</w:t>
      </w:r>
      <w:r>
        <w:rPr>
          <w:rFonts w:ascii="Times New Roman" w:hAnsi="Times New Roman" w:cs="Times New Roman"/>
          <w:sz w:val="24"/>
          <w:szCs w:val="24"/>
        </w:rPr>
        <w:t xml:space="preserve">   приняли участие в  Первенствах  РФ</w:t>
      </w:r>
      <w:r w:rsidR="005805B9">
        <w:rPr>
          <w:rFonts w:ascii="Times New Roman" w:hAnsi="Times New Roman" w:cs="Times New Roman"/>
          <w:sz w:val="24"/>
          <w:szCs w:val="24"/>
        </w:rPr>
        <w:t xml:space="preserve">  (среди юниоров и юношей) по спортивной акробатике,  (среди юношей</w:t>
      </w:r>
      <w:proofErr w:type="gramStart"/>
      <w:r w:rsidR="005805B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805B9">
        <w:rPr>
          <w:rFonts w:ascii="Times New Roman" w:hAnsi="Times New Roman" w:cs="Times New Roman"/>
          <w:sz w:val="24"/>
          <w:szCs w:val="24"/>
        </w:rPr>
        <w:t xml:space="preserve"> по спортивной гимнастике. Б</w:t>
      </w:r>
      <w:r w:rsidR="005805B9" w:rsidRPr="00CA10CF">
        <w:rPr>
          <w:rFonts w:ascii="Times New Roman" w:hAnsi="Times New Roman" w:cs="Times New Roman"/>
          <w:sz w:val="24"/>
          <w:szCs w:val="24"/>
        </w:rPr>
        <w:t>ольшим достижением отделения «художественная гимнастика»</w:t>
      </w:r>
      <w:r w:rsidR="0050432C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5805B9" w:rsidRPr="00CA10CF">
        <w:rPr>
          <w:rFonts w:ascii="Times New Roman" w:hAnsi="Times New Roman" w:cs="Times New Roman"/>
          <w:sz w:val="24"/>
          <w:szCs w:val="24"/>
        </w:rPr>
        <w:t xml:space="preserve"> включение  спортсменки </w:t>
      </w:r>
      <w:r w:rsidR="0050432C">
        <w:rPr>
          <w:rFonts w:ascii="Times New Roman" w:hAnsi="Times New Roman" w:cs="Times New Roman"/>
          <w:sz w:val="24"/>
          <w:szCs w:val="24"/>
        </w:rPr>
        <w:t xml:space="preserve"> Подгорной Виктории (МС)  </w:t>
      </w:r>
      <w:r w:rsidR="005805B9" w:rsidRPr="00CA10CF">
        <w:rPr>
          <w:rFonts w:ascii="Times New Roman" w:hAnsi="Times New Roman" w:cs="Times New Roman"/>
          <w:sz w:val="24"/>
          <w:szCs w:val="24"/>
        </w:rPr>
        <w:t>в  резерв</w:t>
      </w:r>
      <w:r w:rsidR="0050432C">
        <w:rPr>
          <w:rFonts w:ascii="Times New Roman" w:hAnsi="Times New Roman" w:cs="Times New Roman"/>
          <w:sz w:val="24"/>
          <w:szCs w:val="24"/>
        </w:rPr>
        <w:t xml:space="preserve">ный состав </w:t>
      </w:r>
      <w:r w:rsidR="005805B9" w:rsidRPr="00CA10CF">
        <w:rPr>
          <w:rFonts w:ascii="Times New Roman" w:hAnsi="Times New Roman" w:cs="Times New Roman"/>
          <w:sz w:val="24"/>
          <w:szCs w:val="24"/>
        </w:rPr>
        <w:t xml:space="preserve"> основного состава сборной команды РФ.</w:t>
      </w:r>
    </w:p>
    <w:p w:rsidR="007C607A" w:rsidRPr="00342E45" w:rsidRDefault="007C607A" w:rsidP="00580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E45">
        <w:rPr>
          <w:rFonts w:ascii="Times New Roman" w:hAnsi="Times New Roman" w:cs="Times New Roman"/>
          <w:sz w:val="24"/>
          <w:szCs w:val="24"/>
        </w:rPr>
        <w:t xml:space="preserve">Сохранен стабильный состав  сборных команд Орловской области  по культивируемым видам спорта: основной состав  49 человек (10 – спортивная гимнастика, 20 человек – спортивная акробатка,  14 человек- художественная гимнастика и 5 человек – акробатический рок-н-ролл), 26 человек  резервный  состав (соответственно: 9 человек, 8 человек, 9 человек). Один  человек  входит в сборную команду </w:t>
      </w:r>
      <w:r w:rsidR="00342E45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342E45">
        <w:rPr>
          <w:rFonts w:ascii="Times New Roman" w:hAnsi="Times New Roman" w:cs="Times New Roman"/>
          <w:sz w:val="24"/>
          <w:szCs w:val="24"/>
        </w:rPr>
        <w:t>для лиц с интеллектуальными нарушениями  (спортивная гимнастика).</w:t>
      </w:r>
      <w:r w:rsidR="007D2D49">
        <w:rPr>
          <w:rFonts w:ascii="Times New Roman" w:hAnsi="Times New Roman" w:cs="Times New Roman"/>
          <w:sz w:val="24"/>
          <w:szCs w:val="24"/>
        </w:rPr>
        <w:t xml:space="preserve"> Наиболее успешными были выступления:</w:t>
      </w:r>
    </w:p>
    <w:p w:rsidR="007D2D49" w:rsidRPr="007A7654" w:rsidRDefault="00340E94" w:rsidP="007A7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654">
        <w:rPr>
          <w:rFonts w:ascii="Times New Roman" w:hAnsi="Times New Roman" w:cs="Times New Roman"/>
          <w:b/>
          <w:sz w:val="24"/>
          <w:szCs w:val="24"/>
        </w:rPr>
        <w:t>Художественная гимнастика</w:t>
      </w:r>
      <w:r w:rsidRPr="007A7654">
        <w:rPr>
          <w:rFonts w:ascii="Times New Roman" w:hAnsi="Times New Roman" w:cs="Times New Roman"/>
          <w:sz w:val="24"/>
          <w:szCs w:val="24"/>
        </w:rPr>
        <w:t xml:space="preserve">. </w:t>
      </w:r>
      <w:r w:rsidR="00B22721" w:rsidRPr="007A7654">
        <w:rPr>
          <w:rFonts w:ascii="Times New Roman" w:hAnsi="Times New Roman" w:cs="Times New Roman"/>
          <w:sz w:val="24"/>
          <w:szCs w:val="24"/>
        </w:rPr>
        <w:t xml:space="preserve"> Н</w:t>
      </w:r>
      <w:r w:rsidR="00B62C16" w:rsidRPr="007A7654">
        <w:rPr>
          <w:rFonts w:ascii="Times New Roman" w:hAnsi="Times New Roman" w:cs="Times New Roman"/>
          <w:sz w:val="24"/>
          <w:szCs w:val="24"/>
        </w:rPr>
        <w:t>а 2 этап</w:t>
      </w:r>
      <w:r w:rsidR="00B0175D" w:rsidRPr="007A7654">
        <w:rPr>
          <w:rFonts w:ascii="Times New Roman" w:hAnsi="Times New Roman" w:cs="Times New Roman"/>
          <w:sz w:val="24"/>
          <w:szCs w:val="24"/>
        </w:rPr>
        <w:t>е</w:t>
      </w:r>
      <w:r w:rsidR="00B62C16" w:rsidRPr="007A7654">
        <w:rPr>
          <w:rFonts w:ascii="Times New Roman" w:hAnsi="Times New Roman" w:cs="Times New Roman"/>
          <w:sz w:val="24"/>
          <w:szCs w:val="24"/>
        </w:rPr>
        <w:t xml:space="preserve"> 11 Летней Спартакиады </w:t>
      </w:r>
      <w:proofErr w:type="spellStart"/>
      <w:r w:rsidR="00B62C16" w:rsidRPr="007A7654">
        <w:rPr>
          <w:rFonts w:ascii="Times New Roman" w:hAnsi="Times New Roman" w:cs="Times New Roman"/>
          <w:sz w:val="24"/>
          <w:szCs w:val="24"/>
        </w:rPr>
        <w:t>уч</w:t>
      </w:r>
      <w:r w:rsidR="00B0175D" w:rsidRPr="007A7654">
        <w:rPr>
          <w:rFonts w:ascii="Times New Roman" w:hAnsi="Times New Roman" w:cs="Times New Roman"/>
          <w:sz w:val="24"/>
          <w:szCs w:val="24"/>
        </w:rPr>
        <w:t>ащих</w:t>
      </w:r>
      <w:r w:rsidR="00B62C16" w:rsidRPr="007A7654">
        <w:rPr>
          <w:rFonts w:ascii="Times New Roman" w:hAnsi="Times New Roman" w:cs="Times New Roman"/>
          <w:sz w:val="24"/>
          <w:szCs w:val="24"/>
        </w:rPr>
        <w:t>ся</w:t>
      </w:r>
      <w:r w:rsidR="00B22721" w:rsidRPr="007A765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22721" w:rsidRPr="007A765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B22721" w:rsidRPr="007A765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B22721" w:rsidRPr="007A7654">
        <w:rPr>
          <w:rFonts w:ascii="Times New Roman" w:hAnsi="Times New Roman" w:cs="Times New Roman"/>
          <w:sz w:val="24"/>
          <w:szCs w:val="24"/>
        </w:rPr>
        <w:t>рославль команда Орловской области заняла  10 место</w:t>
      </w:r>
      <w:r w:rsidR="00B0175D" w:rsidRPr="007A7654">
        <w:rPr>
          <w:rFonts w:ascii="Times New Roman" w:hAnsi="Times New Roman" w:cs="Times New Roman"/>
          <w:sz w:val="24"/>
          <w:szCs w:val="24"/>
        </w:rPr>
        <w:t>,</w:t>
      </w:r>
      <w:r w:rsidR="00B22721" w:rsidRPr="007A7654">
        <w:rPr>
          <w:rFonts w:ascii="Times New Roman" w:hAnsi="Times New Roman" w:cs="Times New Roman"/>
          <w:sz w:val="24"/>
          <w:szCs w:val="24"/>
        </w:rPr>
        <w:t xml:space="preserve"> в личном первенстве 6 человек заняли 4-10 места.</w:t>
      </w:r>
      <w:r w:rsidR="00D8338C" w:rsidRPr="007A7654">
        <w:rPr>
          <w:rFonts w:ascii="Times New Roman" w:hAnsi="Times New Roman" w:cs="Times New Roman"/>
          <w:sz w:val="24"/>
          <w:szCs w:val="24"/>
        </w:rPr>
        <w:t xml:space="preserve"> На всероссийских  соревнованиях Кубок  ЗТР Лебедевой  в г. Рязань команда девушек заняла  3 место, в личном первенстве 1 место занял 1 человек. 4-10 место – 5 человек.</w:t>
      </w:r>
      <w:r w:rsidR="007D2D49" w:rsidRPr="007A7654">
        <w:rPr>
          <w:rFonts w:ascii="Times New Roman" w:hAnsi="Times New Roman" w:cs="Times New Roman"/>
          <w:sz w:val="24"/>
          <w:szCs w:val="24"/>
        </w:rPr>
        <w:t xml:space="preserve"> На всероссийских соревнованиях    на Призы олимпийской  чемпионки, ЗМС Ольги Гладких «Сударушка» в г</w:t>
      </w:r>
      <w:proofErr w:type="gramStart"/>
      <w:r w:rsidR="007D2D49" w:rsidRPr="007A765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7D2D49" w:rsidRPr="007A7654">
        <w:rPr>
          <w:rFonts w:ascii="Times New Roman" w:hAnsi="Times New Roman" w:cs="Times New Roman"/>
          <w:sz w:val="24"/>
          <w:szCs w:val="24"/>
        </w:rPr>
        <w:t>ваново  команда девочек   (6 человек) заняла 1  место в гру</w:t>
      </w:r>
      <w:r w:rsidR="007A7654" w:rsidRPr="007A7654">
        <w:rPr>
          <w:rFonts w:ascii="Times New Roman" w:hAnsi="Times New Roman" w:cs="Times New Roman"/>
          <w:sz w:val="24"/>
          <w:szCs w:val="24"/>
        </w:rPr>
        <w:t>п</w:t>
      </w:r>
      <w:r w:rsidR="007D2D49" w:rsidRPr="007A7654">
        <w:rPr>
          <w:rFonts w:ascii="Times New Roman" w:hAnsi="Times New Roman" w:cs="Times New Roman"/>
          <w:sz w:val="24"/>
          <w:szCs w:val="24"/>
        </w:rPr>
        <w:t>повых упражнениях.</w:t>
      </w:r>
    </w:p>
    <w:p w:rsidR="006903C9" w:rsidRPr="007A7654" w:rsidRDefault="00340E94" w:rsidP="007A7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654">
        <w:rPr>
          <w:rFonts w:ascii="Times New Roman" w:hAnsi="Times New Roman" w:cs="Times New Roman"/>
          <w:b/>
          <w:sz w:val="24"/>
          <w:szCs w:val="24"/>
        </w:rPr>
        <w:t>Спортивная акробатика</w:t>
      </w:r>
      <w:r w:rsidRPr="007A7654">
        <w:rPr>
          <w:rFonts w:ascii="Times New Roman" w:hAnsi="Times New Roman" w:cs="Times New Roman"/>
          <w:sz w:val="24"/>
          <w:szCs w:val="24"/>
        </w:rPr>
        <w:t xml:space="preserve">. </w:t>
      </w:r>
      <w:r w:rsidR="00CF313A" w:rsidRPr="007A7654">
        <w:rPr>
          <w:rFonts w:ascii="Times New Roman" w:hAnsi="Times New Roman" w:cs="Times New Roman"/>
          <w:sz w:val="24"/>
          <w:szCs w:val="24"/>
        </w:rPr>
        <w:t xml:space="preserve"> На  первенство ЦФО по спортивной акробатике  в г.Воронеже  </w:t>
      </w:r>
      <w:r w:rsidRPr="007A7654">
        <w:rPr>
          <w:rFonts w:ascii="Times New Roman" w:hAnsi="Times New Roman" w:cs="Times New Roman"/>
          <w:sz w:val="24"/>
          <w:szCs w:val="24"/>
        </w:rPr>
        <w:t>мужск</w:t>
      </w:r>
      <w:r w:rsidR="00CF313A" w:rsidRPr="007A7654">
        <w:rPr>
          <w:rFonts w:ascii="Times New Roman" w:hAnsi="Times New Roman" w:cs="Times New Roman"/>
          <w:sz w:val="24"/>
          <w:szCs w:val="24"/>
        </w:rPr>
        <w:t>ая</w:t>
      </w:r>
      <w:r w:rsidRPr="007A7654">
        <w:rPr>
          <w:rFonts w:ascii="Times New Roman" w:hAnsi="Times New Roman" w:cs="Times New Roman"/>
          <w:sz w:val="24"/>
          <w:szCs w:val="24"/>
        </w:rPr>
        <w:t xml:space="preserve"> пар</w:t>
      </w:r>
      <w:r w:rsidR="00CF313A" w:rsidRPr="007A7654">
        <w:rPr>
          <w:rFonts w:ascii="Times New Roman" w:hAnsi="Times New Roman" w:cs="Times New Roman"/>
          <w:sz w:val="24"/>
          <w:szCs w:val="24"/>
        </w:rPr>
        <w:t>а</w:t>
      </w:r>
      <w:r w:rsidRPr="007A7654">
        <w:rPr>
          <w:rFonts w:ascii="Times New Roman" w:hAnsi="Times New Roman" w:cs="Times New Roman"/>
          <w:sz w:val="24"/>
          <w:szCs w:val="24"/>
        </w:rPr>
        <w:t xml:space="preserve"> занял</w:t>
      </w:r>
      <w:r w:rsidR="00CE6151" w:rsidRPr="007A7654">
        <w:rPr>
          <w:rFonts w:ascii="Times New Roman" w:hAnsi="Times New Roman" w:cs="Times New Roman"/>
          <w:sz w:val="24"/>
          <w:szCs w:val="24"/>
        </w:rPr>
        <w:t>а</w:t>
      </w:r>
      <w:r w:rsidR="00CF313A" w:rsidRPr="007A7654">
        <w:rPr>
          <w:rFonts w:ascii="Times New Roman" w:hAnsi="Times New Roman" w:cs="Times New Roman"/>
          <w:sz w:val="24"/>
          <w:szCs w:val="24"/>
        </w:rPr>
        <w:t>1</w:t>
      </w:r>
      <w:r w:rsidRPr="007A7654">
        <w:rPr>
          <w:rFonts w:ascii="Times New Roman" w:hAnsi="Times New Roman" w:cs="Times New Roman"/>
          <w:sz w:val="24"/>
          <w:szCs w:val="24"/>
        </w:rPr>
        <w:t xml:space="preserve"> место, </w:t>
      </w:r>
      <w:r w:rsidR="00CF313A" w:rsidRPr="007A7654">
        <w:rPr>
          <w:rFonts w:ascii="Times New Roman" w:hAnsi="Times New Roman" w:cs="Times New Roman"/>
          <w:sz w:val="24"/>
          <w:szCs w:val="24"/>
        </w:rPr>
        <w:t xml:space="preserve"> смешанная пара 1 место, ж</w:t>
      </w:r>
      <w:r w:rsidRPr="007A7654">
        <w:rPr>
          <w:rFonts w:ascii="Times New Roman" w:hAnsi="Times New Roman" w:cs="Times New Roman"/>
          <w:sz w:val="24"/>
          <w:szCs w:val="24"/>
        </w:rPr>
        <w:t>енск</w:t>
      </w:r>
      <w:r w:rsidR="00CE6151" w:rsidRPr="007A7654">
        <w:rPr>
          <w:rFonts w:ascii="Times New Roman" w:hAnsi="Times New Roman" w:cs="Times New Roman"/>
          <w:sz w:val="24"/>
          <w:szCs w:val="24"/>
        </w:rPr>
        <w:t>ая</w:t>
      </w:r>
      <w:r w:rsidRPr="007A7654">
        <w:rPr>
          <w:rFonts w:ascii="Times New Roman" w:hAnsi="Times New Roman" w:cs="Times New Roman"/>
          <w:sz w:val="24"/>
          <w:szCs w:val="24"/>
        </w:rPr>
        <w:t xml:space="preserve"> пар</w:t>
      </w:r>
      <w:r w:rsidR="00CF313A" w:rsidRPr="007A7654">
        <w:rPr>
          <w:rFonts w:ascii="Times New Roman" w:hAnsi="Times New Roman" w:cs="Times New Roman"/>
          <w:sz w:val="24"/>
          <w:szCs w:val="24"/>
        </w:rPr>
        <w:t>а</w:t>
      </w:r>
      <w:r w:rsidR="00CE6151" w:rsidRPr="007A7654">
        <w:rPr>
          <w:rFonts w:ascii="Times New Roman" w:hAnsi="Times New Roman" w:cs="Times New Roman"/>
          <w:sz w:val="24"/>
          <w:szCs w:val="24"/>
        </w:rPr>
        <w:t xml:space="preserve"> -</w:t>
      </w:r>
      <w:r w:rsidR="00CF313A" w:rsidRPr="007A7654">
        <w:rPr>
          <w:rFonts w:ascii="Times New Roman" w:hAnsi="Times New Roman" w:cs="Times New Roman"/>
          <w:sz w:val="24"/>
          <w:szCs w:val="24"/>
        </w:rPr>
        <w:t xml:space="preserve"> 3 место</w:t>
      </w:r>
      <w:r w:rsidR="00CE6151" w:rsidRPr="007A7654">
        <w:rPr>
          <w:rFonts w:ascii="Times New Roman" w:hAnsi="Times New Roman" w:cs="Times New Roman"/>
          <w:sz w:val="24"/>
          <w:szCs w:val="24"/>
        </w:rPr>
        <w:t>.  На всероссийских соревнованиях «На призы ЗТ СССР Литвинова» успешно выступила смешанная пара – 1 место и мужская двойка – 2 место.</w:t>
      </w:r>
      <w:r w:rsidR="006903C9" w:rsidRPr="007A7654">
        <w:rPr>
          <w:rFonts w:ascii="Times New Roman" w:hAnsi="Times New Roman" w:cs="Times New Roman"/>
          <w:sz w:val="24"/>
          <w:szCs w:val="24"/>
        </w:rPr>
        <w:t xml:space="preserve"> На всероссийских соревнованиях Кубок  Нечерноземья  4 человека заняли 1-3 места,  на всероссийских соревнованиях  Кубок ЗТР </w:t>
      </w:r>
      <w:proofErr w:type="spellStart"/>
      <w:r w:rsidR="006903C9" w:rsidRPr="007A7654">
        <w:rPr>
          <w:rFonts w:ascii="Times New Roman" w:hAnsi="Times New Roman" w:cs="Times New Roman"/>
          <w:sz w:val="24"/>
          <w:szCs w:val="24"/>
        </w:rPr>
        <w:t>Гургенидзе</w:t>
      </w:r>
      <w:proofErr w:type="spellEnd"/>
      <w:r w:rsidR="006903C9" w:rsidRPr="007A7654">
        <w:rPr>
          <w:rFonts w:ascii="Times New Roman" w:hAnsi="Times New Roman" w:cs="Times New Roman"/>
          <w:sz w:val="24"/>
          <w:szCs w:val="24"/>
        </w:rPr>
        <w:t xml:space="preserve"> 4-10место заняли 2 чел.  На первенстве РФ 4-10 место  заняли 2 человека.</w:t>
      </w:r>
    </w:p>
    <w:p w:rsidR="007D2D49" w:rsidRDefault="00340E94" w:rsidP="007A7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654">
        <w:rPr>
          <w:rFonts w:ascii="Times New Roman" w:hAnsi="Times New Roman" w:cs="Times New Roman"/>
          <w:b/>
          <w:sz w:val="24"/>
          <w:szCs w:val="24"/>
        </w:rPr>
        <w:t>Спортивная гимнастика</w:t>
      </w:r>
      <w:r w:rsidRPr="007A765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62C16" w:rsidRPr="007A7654">
        <w:rPr>
          <w:rFonts w:ascii="Times New Roman" w:hAnsi="Times New Roman" w:cs="Times New Roman"/>
          <w:sz w:val="24"/>
          <w:szCs w:val="24"/>
        </w:rPr>
        <w:t xml:space="preserve">Наиболее успешным в 2022 году было выступление в многоборье  Пьянова Ивана. Он занял 6 место </w:t>
      </w:r>
      <w:r w:rsidR="00CE6151" w:rsidRPr="007A7654">
        <w:rPr>
          <w:rFonts w:ascii="Times New Roman" w:hAnsi="Times New Roman" w:cs="Times New Roman"/>
          <w:sz w:val="24"/>
          <w:szCs w:val="24"/>
        </w:rPr>
        <w:t xml:space="preserve"> на первенстве России  в г</w:t>
      </w:r>
      <w:proofErr w:type="gramStart"/>
      <w:r w:rsidR="00CE6151" w:rsidRPr="007A765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E6151" w:rsidRPr="007A7654">
        <w:rPr>
          <w:rFonts w:ascii="Times New Roman" w:hAnsi="Times New Roman" w:cs="Times New Roman"/>
          <w:sz w:val="24"/>
          <w:szCs w:val="24"/>
        </w:rPr>
        <w:t>ладимир</w:t>
      </w:r>
      <w:r w:rsidR="00B62C16" w:rsidRPr="007A7654">
        <w:rPr>
          <w:rFonts w:ascii="Times New Roman" w:hAnsi="Times New Roman" w:cs="Times New Roman"/>
          <w:sz w:val="24"/>
          <w:szCs w:val="24"/>
        </w:rPr>
        <w:t xml:space="preserve"> и   8 место в г.Ярославле  на втором этапе 11 летней Спартакиады РФ.  Орловская область, состоящая из спортсменов СШОР №3</w:t>
      </w:r>
      <w:r w:rsidR="00B0175D" w:rsidRPr="007A7654">
        <w:rPr>
          <w:rFonts w:ascii="Times New Roman" w:hAnsi="Times New Roman" w:cs="Times New Roman"/>
          <w:sz w:val="24"/>
          <w:szCs w:val="24"/>
        </w:rPr>
        <w:t>,</w:t>
      </w:r>
      <w:r w:rsidR="00B62C16" w:rsidRPr="007A7654">
        <w:rPr>
          <w:rFonts w:ascii="Times New Roman" w:hAnsi="Times New Roman" w:cs="Times New Roman"/>
          <w:sz w:val="24"/>
          <w:szCs w:val="24"/>
        </w:rPr>
        <w:t xml:space="preserve"> заняла 7 общекомандное место.</w:t>
      </w:r>
      <w:r w:rsidR="007D2D49" w:rsidRPr="007A7654">
        <w:rPr>
          <w:rFonts w:ascii="Times New Roman" w:hAnsi="Times New Roman" w:cs="Times New Roman"/>
          <w:sz w:val="24"/>
          <w:szCs w:val="24"/>
        </w:rPr>
        <w:t xml:space="preserve">  Митасов Павел стал  призером (2 место)  в многоборье  и 1 место   в опорном прыжке на  Всероссийской Спартакиаде Специальной Олимпиады по многим видам спорта и в т.ч. по  спортивной гимнастике.  24-27 августа 2022 год г. Кострома (спорт ЛИН).</w:t>
      </w:r>
    </w:p>
    <w:p w:rsidR="007332BF" w:rsidRDefault="007332BF" w:rsidP="007A7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участия в соревнованиях Пьянов Иван выдвигался от спортивной школы кандидатом для назначения стипендии Губернатора Орловской области для талантливых детей.</w:t>
      </w:r>
    </w:p>
    <w:p w:rsidR="007332BF" w:rsidRDefault="007332BF" w:rsidP="007A7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Павел Митасов выдвигался  кандидатом в номинации «Лучший спортсмен в адаптивном виде спорта»  при подведении  спортивных  итогов года «Спортивный балл-2022»</w:t>
      </w:r>
      <w:r w:rsidR="0032324E">
        <w:rPr>
          <w:rFonts w:ascii="Times New Roman" w:hAnsi="Times New Roman" w:cs="Times New Roman"/>
          <w:sz w:val="24"/>
          <w:szCs w:val="24"/>
        </w:rPr>
        <w:t>, также  на региональный конкурс «Молодые лица года».</w:t>
      </w:r>
    </w:p>
    <w:p w:rsidR="00CE6151" w:rsidRDefault="00340E94" w:rsidP="0034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654">
        <w:rPr>
          <w:rFonts w:ascii="Times New Roman" w:hAnsi="Times New Roman" w:cs="Times New Roman"/>
          <w:b/>
          <w:sz w:val="24"/>
          <w:szCs w:val="24"/>
        </w:rPr>
        <w:t>Акробатический рок-н-ролл</w:t>
      </w:r>
      <w:r w:rsidRPr="007A7654">
        <w:rPr>
          <w:rFonts w:ascii="Times New Roman" w:hAnsi="Times New Roman" w:cs="Times New Roman"/>
          <w:sz w:val="24"/>
          <w:szCs w:val="24"/>
        </w:rPr>
        <w:t>. Н</w:t>
      </w:r>
      <w:r w:rsidR="00CE6151" w:rsidRPr="007A7654">
        <w:rPr>
          <w:rFonts w:ascii="Times New Roman" w:hAnsi="Times New Roman" w:cs="Times New Roman"/>
          <w:sz w:val="24"/>
          <w:szCs w:val="24"/>
        </w:rPr>
        <w:t>а Кубке ФТСАРР по акробатическому рок-н-роллу (буги-вуги) в г. Санкт-Петербурге  Титова А. заняла 2 место</w:t>
      </w:r>
      <w:r w:rsidR="007332BF">
        <w:rPr>
          <w:rFonts w:ascii="Times New Roman" w:hAnsi="Times New Roman" w:cs="Times New Roman"/>
          <w:sz w:val="24"/>
          <w:szCs w:val="24"/>
        </w:rPr>
        <w:t>.</w:t>
      </w:r>
    </w:p>
    <w:p w:rsidR="007332BF" w:rsidRPr="007A7654" w:rsidRDefault="007332BF" w:rsidP="0034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D40" w:rsidRDefault="00553D40" w:rsidP="0055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E0C">
        <w:rPr>
          <w:rFonts w:ascii="Times New Roman" w:hAnsi="Times New Roman" w:cs="Times New Roman"/>
          <w:sz w:val="24"/>
          <w:szCs w:val="24"/>
        </w:rPr>
        <w:t xml:space="preserve">Участие в большем количестве соревнований позволило улучшить показатель выполнения  спортсменами спортивных разрядов. </w:t>
      </w:r>
    </w:p>
    <w:p w:rsidR="007A7654" w:rsidRPr="006D6E0C" w:rsidRDefault="007A7654" w:rsidP="0055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D40" w:rsidRPr="006D6E0C" w:rsidRDefault="00030BB1" w:rsidP="00553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E0C">
        <w:rPr>
          <w:rFonts w:ascii="Times New Roman" w:hAnsi="Times New Roman" w:cs="Times New Roman"/>
          <w:sz w:val="24"/>
          <w:szCs w:val="24"/>
        </w:rPr>
        <w:t>В</w:t>
      </w:r>
      <w:r w:rsidR="00553D40" w:rsidRPr="006D6E0C">
        <w:rPr>
          <w:rFonts w:ascii="Times New Roman" w:hAnsi="Times New Roman" w:cs="Times New Roman"/>
          <w:sz w:val="24"/>
          <w:szCs w:val="24"/>
        </w:rPr>
        <w:t xml:space="preserve"> 202</w:t>
      </w:r>
      <w:r w:rsidR="00A51D0F" w:rsidRPr="006D6E0C">
        <w:rPr>
          <w:rFonts w:ascii="Times New Roman" w:hAnsi="Times New Roman" w:cs="Times New Roman"/>
          <w:sz w:val="24"/>
          <w:szCs w:val="24"/>
        </w:rPr>
        <w:t>2</w:t>
      </w:r>
      <w:r w:rsidR="00553D40" w:rsidRPr="006D6E0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D6E0C">
        <w:rPr>
          <w:rFonts w:ascii="Times New Roman" w:hAnsi="Times New Roman" w:cs="Times New Roman"/>
          <w:sz w:val="24"/>
          <w:szCs w:val="24"/>
        </w:rPr>
        <w:t xml:space="preserve"> присвоены и подтверждены разряды и звания:</w:t>
      </w:r>
    </w:p>
    <w:tbl>
      <w:tblPr>
        <w:tblW w:w="100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9"/>
        <w:gridCol w:w="709"/>
        <w:gridCol w:w="850"/>
        <w:gridCol w:w="851"/>
        <w:gridCol w:w="708"/>
        <w:gridCol w:w="851"/>
        <w:gridCol w:w="850"/>
        <w:gridCol w:w="851"/>
        <w:gridCol w:w="709"/>
        <w:gridCol w:w="705"/>
      </w:tblGrid>
      <w:tr w:rsidR="00553D40" w:rsidRPr="006D6E0C" w:rsidTr="001F495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Др. разряды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3D40" w:rsidRPr="006D6E0C" w:rsidTr="001F4958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tabs>
                <w:tab w:val="left" w:pos="0"/>
                <w:tab w:val="left" w:pos="6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40" w:rsidRPr="006D6E0C" w:rsidTr="001F495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DA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40" w:rsidRPr="006D6E0C" w:rsidRDefault="00553D40" w:rsidP="00A51D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D0F" w:rsidRPr="006D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40" w:rsidRPr="006D6E0C" w:rsidRDefault="00553D40" w:rsidP="00A51D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D0F" w:rsidRPr="006D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A51D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D0F" w:rsidRPr="006D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40" w:rsidRPr="006D6E0C" w:rsidRDefault="00553D40" w:rsidP="00A51D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D0F" w:rsidRPr="006D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A51D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D0F" w:rsidRPr="006D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40" w:rsidRPr="006D6E0C" w:rsidRDefault="00553D40" w:rsidP="00A51D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D0F" w:rsidRPr="006D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40" w:rsidRPr="006D6E0C" w:rsidRDefault="00553D40" w:rsidP="00A51D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D0F" w:rsidRPr="006D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40" w:rsidRPr="006D6E0C" w:rsidRDefault="00553D40" w:rsidP="00A51D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D0F" w:rsidRPr="006D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D40" w:rsidRPr="006D6E0C" w:rsidRDefault="00553D40" w:rsidP="00A51D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D0F" w:rsidRPr="006D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D40" w:rsidRPr="006D6E0C" w:rsidRDefault="00553D40" w:rsidP="00A51D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D0F" w:rsidRPr="006D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D0F" w:rsidRPr="006D6E0C" w:rsidTr="001F49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DA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811963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811963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3D66B5" w:rsidP="00030BB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BB1" w:rsidRPr="006D6E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030BB1" w:rsidP="0081196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963" w:rsidRPr="006D6E0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51D0F" w:rsidRPr="006D6E0C" w:rsidTr="001F49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DA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030BB1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030BB1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12A9E" w:rsidP="00A12A9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51D0F" w:rsidRPr="006D6E0C" w:rsidTr="001F49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1F4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6D6E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E0C" w:rsidRPr="006D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6D6E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E0C" w:rsidRPr="006D6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6D6E0C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6D6E0C" w:rsidP="006D6E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51D0F" w:rsidRPr="006D6E0C" w:rsidTr="001F49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DA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154795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A51D0F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030BB1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51D0F" w:rsidRPr="006D6E0C" w:rsidRDefault="00030BB1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0F" w:rsidRPr="006D6E0C" w:rsidTr="001F49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DA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F" w:rsidRPr="006D6E0C" w:rsidRDefault="00A51D0F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F" w:rsidRPr="006D6E0C" w:rsidRDefault="006D6E0C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F" w:rsidRPr="006D6E0C" w:rsidRDefault="003D66B5" w:rsidP="006D6E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E0C" w:rsidRPr="006D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F" w:rsidRPr="006D6E0C" w:rsidRDefault="006D6E0C" w:rsidP="00DA31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0F" w:rsidRPr="006D6E0C" w:rsidRDefault="00A51D0F" w:rsidP="008B5BB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0F" w:rsidRPr="006D6E0C" w:rsidRDefault="006D6E0C" w:rsidP="006D6E0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0C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</w:tbl>
    <w:p w:rsidR="00770A75" w:rsidRDefault="00770A75" w:rsidP="00371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770A75" w:rsidRDefault="00A51D0F" w:rsidP="00371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3B2">
        <w:rPr>
          <w:rFonts w:ascii="Times New Roman" w:hAnsi="Times New Roman" w:cs="Times New Roman"/>
          <w:sz w:val="24"/>
          <w:szCs w:val="24"/>
        </w:rPr>
        <w:t>Представленная т</w:t>
      </w:r>
      <w:r w:rsidR="003713BE" w:rsidRPr="00E013B2">
        <w:rPr>
          <w:rFonts w:ascii="Times New Roman" w:hAnsi="Times New Roman" w:cs="Times New Roman"/>
          <w:sz w:val="24"/>
          <w:szCs w:val="24"/>
        </w:rPr>
        <w:t>аблица свидетельствует, что 202</w:t>
      </w:r>
      <w:r w:rsidR="00770A75" w:rsidRPr="00E013B2">
        <w:rPr>
          <w:rFonts w:ascii="Times New Roman" w:hAnsi="Times New Roman" w:cs="Times New Roman"/>
          <w:sz w:val="24"/>
          <w:szCs w:val="24"/>
        </w:rPr>
        <w:t>2</w:t>
      </w:r>
      <w:r w:rsidR="003713BE" w:rsidRPr="00E013B2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770A75" w:rsidRPr="00E013B2">
        <w:rPr>
          <w:rFonts w:ascii="Times New Roman" w:hAnsi="Times New Roman" w:cs="Times New Roman"/>
          <w:sz w:val="24"/>
          <w:szCs w:val="24"/>
        </w:rPr>
        <w:t xml:space="preserve">на 8% </w:t>
      </w:r>
      <w:r w:rsidR="003713BE" w:rsidRPr="00E013B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770A75" w:rsidRPr="00E013B2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3713BE" w:rsidRPr="00E013B2">
        <w:rPr>
          <w:rFonts w:ascii="Times New Roman" w:hAnsi="Times New Roman" w:cs="Times New Roman"/>
          <w:sz w:val="24"/>
          <w:szCs w:val="24"/>
        </w:rPr>
        <w:t>число спортсменов,</w:t>
      </w:r>
      <w:r w:rsidR="00770A75" w:rsidRPr="00E013B2">
        <w:rPr>
          <w:rFonts w:ascii="Times New Roman" w:hAnsi="Times New Roman" w:cs="Times New Roman"/>
          <w:sz w:val="24"/>
          <w:szCs w:val="24"/>
        </w:rPr>
        <w:t xml:space="preserve"> подтвердивших и выполнивших спортивные разряды и звания. </w:t>
      </w:r>
      <w:r w:rsidR="00C47D76" w:rsidRPr="00E013B2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C47D76" w:rsidRPr="0059726D">
        <w:rPr>
          <w:rFonts w:ascii="Times New Roman" w:hAnsi="Times New Roman" w:cs="Times New Roman"/>
          <w:sz w:val="24"/>
          <w:szCs w:val="24"/>
        </w:rPr>
        <w:t>предыдущим</w:t>
      </w:r>
      <w:r w:rsidR="00C47D76" w:rsidRPr="00E013B2">
        <w:rPr>
          <w:rFonts w:ascii="Times New Roman" w:hAnsi="Times New Roman" w:cs="Times New Roman"/>
          <w:sz w:val="24"/>
          <w:szCs w:val="24"/>
        </w:rPr>
        <w:t xml:space="preserve"> годом на 50 человек больше </w:t>
      </w:r>
      <w:r w:rsidR="00770A75" w:rsidRPr="00E013B2">
        <w:rPr>
          <w:rFonts w:ascii="Times New Roman" w:hAnsi="Times New Roman" w:cs="Times New Roman"/>
          <w:sz w:val="24"/>
          <w:szCs w:val="24"/>
        </w:rPr>
        <w:t xml:space="preserve"> выполни</w:t>
      </w:r>
      <w:r w:rsidR="00C47D76" w:rsidRPr="00E013B2">
        <w:rPr>
          <w:rFonts w:ascii="Times New Roman" w:hAnsi="Times New Roman" w:cs="Times New Roman"/>
          <w:sz w:val="24"/>
          <w:szCs w:val="24"/>
        </w:rPr>
        <w:t>ли</w:t>
      </w:r>
      <w:r w:rsidR="00770A75" w:rsidRPr="00E013B2">
        <w:rPr>
          <w:rFonts w:ascii="Times New Roman" w:hAnsi="Times New Roman" w:cs="Times New Roman"/>
          <w:sz w:val="24"/>
          <w:szCs w:val="24"/>
        </w:rPr>
        <w:t xml:space="preserve"> разряды  кандидат в  мастера спорта и 1 разряд</w:t>
      </w:r>
      <w:r w:rsidR="00E013B2" w:rsidRPr="00E013B2">
        <w:rPr>
          <w:rFonts w:ascii="Times New Roman" w:hAnsi="Times New Roman" w:cs="Times New Roman"/>
          <w:sz w:val="24"/>
          <w:szCs w:val="24"/>
        </w:rPr>
        <w:t xml:space="preserve"> и на 63 человека  - массовые разряды. Улучшение показателя </w:t>
      </w:r>
      <w:r w:rsidR="00342E45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E013B2" w:rsidRPr="00E013B2">
        <w:rPr>
          <w:rFonts w:ascii="Times New Roman" w:hAnsi="Times New Roman" w:cs="Times New Roman"/>
          <w:sz w:val="24"/>
          <w:szCs w:val="24"/>
        </w:rPr>
        <w:t>подготовки спортсменов-разрядников отмечается во в</w:t>
      </w:r>
      <w:r w:rsidR="0059726D">
        <w:rPr>
          <w:rFonts w:ascii="Times New Roman" w:hAnsi="Times New Roman" w:cs="Times New Roman"/>
          <w:sz w:val="24"/>
          <w:szCs w:val="24"/>
        </w:rPr>
        <w:t>с</w:t>
      </w:r>
      <w:r w:rsidR="00E013B2" w:rsidRPr="00E013B2">
        <w:rPr>
          <w:rFonts w:ascii="Times New Roman" w:hAnsi="Times New Roman" w:cs="Times New Roman"/>
          <w:sz w:val="24"/>
          <w:szCs w:val="24"/>
        </w:rPr>
        <w:t>ех отделениях.</w:t>
      </w:r>
    </w:p>
    <w:p w:rsidR="00596B13" w:rsidRDefault="00596B13" w:rsidP="00371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D40" w:rsidRPr="00E013B2" w:rsidRDefault="001F4958" w:rsidP="0034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3B2">
        <w:rPr>
          <w:rFonts w:ascii="Times New Roman" w:hAnsi="Times New Roman" w:cs="Times New Roman"/>
          <w:b/>
          <w:sz w:val="24"/>
          <w:szCs w:val="24"/>
        </w:rPr>
        <w:t>Вывод</w:t>
      </w:r>
      <w:r w:rsidRPr="00E013B2">
        <w:rPr>
          <w:rFonts w:ascii="Times New Roman" w:hAnsi="Times New Roman" w:cs="Times New Roman"/>
          <w:sz w:val="24"/>
          <w:szCs w:val="24"/>
        </w:rPr>
        <w:t>: последние два года отмечается  стабильность  в показателях деятельности учреждения: сохранность контингента занимающихся в отделениях и в учреждении в целом, участия спортсменов в официальных соревнованиях. Значительно улучшились и показатели  результативности выступлений спортсменов. Качество  тренировочного процесса в БУ ОО «СШОР№3»   соответствует  современным требованиям. Освоение программ спортивной подготовки осуществляется в полном объеме.</w:t>
      </w:r>
      <w:r w:rsidR="0037660B">
        <w:rPr>
          <w:rFonts w:ascii="Times New Roman" w:hAnsi="Times New Roman" w:cs="Times New Roman"/>
          <w:sz w:val="24"/>
          <w:szCs w:val="24"/>
        </w:rPr>
        <w:t xml:space="preserve"> Необходимо активизировать работу среди спортсменов и тренеров по предотвращению допинга в спорте и борьбе с ним.</w:t>
      </w:r>
    </w:p>
    <w:p w:rsidR="0016310E" w:rsidRPr="00927C42" w:rsidRDefault="0016310E" w:rsidP="00AA31BD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E4AFD">
        <w:rPr>
          <w:rFonts w:ascii="Times New Roman" w:hAnsi="Times New Roman"/>
          <w:i w:val="0"/>
          <w:sz w:val="22"/>
          <w:szCs w:val="22"/>
        </w:rPr>
        <w:t>1</w:t>
      </w:r>
      <w:r w:rsidRPr="00927C42">
        <w:rPr>
          <w:rFonts w:ascii="Times New Roman" w:hAnsi="Times New Roman"/>
          <w:i w:val="0"/>
          <w:sz w:val="24"/>
          <w:szCs w:val="24"/>
        </w:rPr>
        <w:t xml:space="preserve">.4. Оценка организации </w:t>
      </w:r>
      <w:r w:rsidR="00AA31BD" w:rsidRPr="00927C42">
        <w:rPr>
          <w:rFonts w:ascii="Times New Roman" w:hAnsi="Times New Roman"/>
          <w:i w:val="0"/>
          <w:sz w:val="24"/>
          <w:szCs w:val="24"/>
        </w:rPr>
        <w:t>тренировочного</w:t>
      </w:r>
      <w:r w:rsidRPr="00927C42">
        <w:rPr>
          <w:rFonts w:ascii="Times New Roman" w:hAnsi="Times New Roman"/>
          <w:i w:val="0"/>
          <w:sz w:val="24"/>
          <w:szCs w:val="24"/>
        </w:rPr>
        <w:t xml:space="preserve"> процесса</w:t>
      </w:r>
    </w:p>
    <w:p w:rsidR="0016310E" w:rsidRPr="00927C42" w:rsidRDefault="000F43CA" w:rsidP="00AA3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42">
        <w:rPr>
          <w:rFonts w:ascii="Times New Roman" w:hAnsi="Times New Roman" w:cs="Times New Roman"/>
          <w:sz w:val="24"/>
          <w:szCs w:val="24"/>
        </w:rPr>
        <w:t xml:space="preserve">Учебно-тренировочный </w:t>
      </w:r>
      <w:r w:rsidR="0016310E" w:rsidRPr="00927C42">
        <w:rPr>
          <w:rFonts w:ascii="Times New Roman" w:hAnsi="Times New Roman" w:cs="Times New Roman"/>
          <w:sz w:val="24"/>
          <w:szCs w:val="24"/>
        </w:rPr>
        <w:t xml:space="preserve"> год в учреждении начинается 1 сентября и заканчивается 31 августа.</w:t>
      </w:r>
      <w:r w:rsidRPr="00927C42"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r w:rsidR="0016310E" w:rsidRPr="00927C42">
        <w:rPr>
          <w:rFonts w:ascii="Times New Roman" w:hAnsi="Times New Roman" w:cs="Times New Roman"/>
          <w:sz w:val="24"/>
          <w:szCs w:val="24"/>
        </w:rPr>
        <w:t xml:space="preserve"> 52 недели. Форма обучения – очная. </w:t>
      </w:r>
    </w:p>
    <w:p w:rsidR="0016310E" w:rsidRPr="00927C42" w:rsidRDefault="002E200D" w:rsidP="00185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00D">
        <w:rPr>
          <w:rFonts w:ascii="Times New Roman" w:hAnsi="Times New Roman" w:cs="Times New Roman"/>
          <w:sz w:val="24"/>
          <w:szCs w:val="24"/>
        </w:rPr>
        <w:t xml:space="preserve">В 2022г. </w:t>
      </w:r>
      <w:r w:rsidR="0016310E" w:rsidRPr="002E200D">
        <w:rPr>
          <w:rFonts w:ascii="Times New Roman" w:hAnsi="Times New Roman" w:cs="Times New Roman"/>
          <w:sz w:val="24"/>
          <w:szCs w:val="24"/>
        </w:rPr>
        <w:t xml:space="preserve">БУ </w:t>
      </w:r>
      <w:r w:rsidR="003B2B17" w:rsidRPr="002E200D">
        <w:rPr>
          <w:rFonts w:ascii="Times New Roman" w:hAnsi="Times New Roman" w:cs="Times New Roman"/>
          <w:sz w:val="24"/>
          <w:szCs w:val="24"/>
        </w:rPr>
        <w:t>О</w:t>
      </w:r>
      <w:r w:rsidR="0016310E" w:rsidRPr="002E200D">
        <w:rPr>
          <w:rFonts w:ascii="Times New Roman" w:hAnsi="Times New Roman" w:cs="Times New Roman"/>
          <w:sz w:val="24"/>
          <w:szCs w:val="24"/>
        </w:rPr>
        <w:t>О «</w:t>
      </w:r>
      <w:r w:rsidR="003B2B17" w:rsidRPr="002E200D">
        <w:rPr>
          <w:rFonts w:ascii="Times New Roman" w:hAnsi="Times New Roman" w:cs="Times New Roman"/>
          <w:sz w:val="24"/>
          <w:szCs w:val="24"/>
        </w:rPr>
        <w:t xml:space="preserve">СШОР </w:t>
      </w:r>
      <w:r w:rsidR="0016310E" w:rsidRPr="002E200D">
        <w:rPr>
          <w:rFonts w:ascii="Times New Roman" w:hAnsi="Times New Roman" w:cs="Times New Roman"/>
          <w:sz w:val="24"/>
          <w:szCs w:val="24"/>
        </w:rPr>
        <w:t>№</w:t>
      </w:r>
      <w:r w:rsidR="003B2B17" w:rsidRPr="002E200D">
        <w:rPr>
          <w:rFonts w:ascii="Times New Roman" w:hAnsi="Times New Roman" w:cs="Times New Roman"/>
          <w:sz w:val="24"/>
          <w:szCs w:val="24"/>
        </w:rPr>
        <w:t>3</w:t>
      </w:r>
      <w:r w:rsidR="0016310E" w:rsidRPr="002E20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работала</w:t>
      </w:r>
      <w:r w:rsidR="0016310E" w:rsidRPr="00927C42">
        <w:rPr>
          <w:rFonts w:ascii="Times New Roman" w:hAnsi="Times New Roman" w:cs="Times New Roman"/>
          <w:sz w:val="24"/>
          <w:szCs w:val="24"/>
        </w:rPr>
        <w:t xml:space="preserve"> ежедневно согласно утвержденному </w:t>
      </w:r>
      <w:r w:rsidR="000F43CA" w:rsidRPr="00927C42">
        <w:rPr>
          <w:rFonts w:ascii="Times New Roman" w:hAnsi="Times New Roman" w:cs="Times New Roman"/>
          <w:sz w:val="24"/>
          <w:szCs w:val="24"/>
        </w:rPr>
        <w:t>расписанию занятий с 08.00 до 21.00 часов.  Для занимающихся в возрасте 16</w:t>
      </w:r>
      <w:r w:rsidR="0016310E" w:rsidRPr="00927C42">
        <w:rPr>
          <w:rFonts w:ascii="Times New Roman" w:hAnsi="Times New Roman" w:cs="Times New Roman"/>
          <w:sz w:val="24"/>
          <w:szCs w:val="24"/>
        </w:rPr>
        <w:t xml:space="preserve"> лет</w:t>
      </w:r>
      <w:r w:rsidR="000F43CA" w:rsidRPr="00927C42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16310E" w:rsidRPr="00927C42">
        <w:rPr>
          <w:rFonts w:ascii="Times New Roman" w:hAnsi="Times New Roman" w:cs="Times New Roman"/>
          <w:sz w:val="24"/>
          <w:szCs w:val="24"/>
        </w:rPr>
        <w:t xml:space="preserve"> допускается окончание занятий в 21.00 час. Санитарный перерыв с 12.30 до 14.00 часов. </w:t>
      </w:r>
    </w:p>
    <w:p w:rsidR="001859AB" w:rsidRPr="00927C42" w:rsidRDefault="0016310E" w:rsidP="009D5DCD">
      <w:pPr>
        <w:pStyle w:val="2"/>
        <w:spacing w:before="0" w:after="0" w:line="240" w:lineRule="auto"/>
        <w:ind w:firstLine="708"/>
        <w:jc w:val="both"/>
        <w:rPr>
          <w:b w:val="0"/>
          <w:i w:val="0"/>
          <w:sz w:val="24"/>
          <w:szCs w:val="24"/>
        </w:rPr>
      </w:pPr>
      <w:r w:rsidRPr="00927C42">
        <w:rPr>
          <w:rFonts w:ascii="Times New Roman" w:hAnsi="Times New Roman"/>
          <w:b w:val="0"/>
          <w:i w:val="0"/>
          <w:sz w:val="24"/>
          <w:szCs w:val="24"/>
        </w:rPr>
        <w:t xml:space="preserve">Предельная недельная учебная нагрузка соответствует возрастным и психофизическим особенностям </w:t>
      </w:r>
      <w:proofErr w:type="gramStart"/>
      <w:r w:rsidRPr="00927C42">
        <w:rPr>
          <w:rFonts w:ascii="Times New Roman" w:hAnsi="Times New Roman"/>
          <w:b w:val="0"/>
          <w:i w:val="0"/>
          <w:sz w:val="24"/>
          <w:szCs w:val="24"/>
        </w:rPr>
        <w:t>обучающихся</w:t>
      </w:r>
      <w:proofErr w:type="gramEnd"/>
      <w:r w:rsidRPr="00927C42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EB07A6" w:rsidRPr="00927C42">
        <w:rPr>
          <w:rFonts w:ascii="Times New Roman" w:hAnsi="Times New Roman"/>
          <w:b w:val="0"/>
          <w:i w:val="0"/>
          <w:sz w:val="24"/>
          <w:szCs w:val="24"/>
        </w:rPr>
        <w:t xml:space="preserve"> в соотв</w:t>
      </w:r>
      <w:r w:rsidR="003B2B17" w:rsidRPr="00927C42">
        <w:rPr>
          <w:rFonts w:ascii="Times New Roman" w:hAnsi="Times New Roman"/>
          <w:b w:val="0"/>
          <w:i w:val="0"/>
          <w:sz w:val="24"/>
          <w:szCs w:val="24"/>
        </w:rPr>
        <w:t>е</w:t>
      </w:r>
      <w:r w:rsidR="00EB07A6" w:rsidRPr="00927C42">
        <w:rPr>
          <w:rFonts w:ascii="Times New Roman" w:hAnsi="Times New Roman"/>
          <w:b w:val="0"/>
          <w:i w:val="0"/>
          <w:sz w:val="24"/>
          <w:szCs w:val="24"/>
        </w:rPr>
        <w:t>тствии с федеральными стандартами спортивной подготовки</w:t>
      </w:r>
      <w:r w:rsidR="00AB2058" w:rsidRPr="00927C42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EE7F79" w:rsidRPr="00927C42">
        <w:rPr>
          <w:rFonts w:ascii="Times New Roman" w:hAnsi="Times New Roman"/>
          <w:b w:val="0"/>
          <w:i w:val="0"/>
          <w:sz w:val="24"/>
          <w:szCs w:val="24"/>
        </w:rPr>
        <w:t>При о</w:t>
      </w:r>
      <w:r w:rsidR="00AB2058" w:rsidRPr="00927C42">
        <w:rPr>
          <w:rFonts w:ascii="Times New Roman" w:hAnsi="Times New Roman"/>
          <w:b w:val="0"/>
          <w:i w:val="0"/>
          <w:sz w:val="24"/>
          <w:szCs w:val="24"/>
        </w:rPr>
        <w:t>рганизаци</w:t>
      </w:r>
      <w:r w:rsidR="00EE7F79" w:rsidRPr="00927C42">
        <w:rPr>
          <w:rFonts w:ascii="Times New Roman" w:hAnsi="Times New Roman"/>
          <w:b w:val="0"/>
          <w:i w:val="0"/>
          <w:sz w:val="24"/>
          <w:szCs w:val="24"/>
        </w:rPr>
        <w:t>и</w:t>
      </w:r>
      <w:r w:rsidR="00AB2058" w:rsidRPr="00927C42">
        <w:rPr>
          <w:rFonts w:ascii="Times New Roman" w:hAnsi="Times New Roman"/>
          <w:b w:val="0"/>
          <w:i w:val="0"/>
          <w:sz w:val="24"/>
          <w:szCs w:val="24"/>
        </w:rPr>
        <w:t xml:space="preserve">  тренировочного процесса</w:t>
      </w:r>
      <w:r w:rsidR="00EE7F79" w:rsidRPr="00927C42">
        <w:rPr>
          <w:rFonts w:ascii="Times New Roman" w:hAnsi="Times New Roman"/>
          <w:b w:val="0"/>
          <w:i w:val="0"/>
          <w:sz w:val="24"/>
          <w:szCs w:val="24"/>
        </w:rPr>
        <w:t xml:space="preserve"> администрация  и тренерский  коллектив руководствуются  также  Постановлением  Главного санитарного врача РФ   №28 от 28.09.2020 года  «Об утверждении санитарных правил СП 2.4. 3648-20 «Санитарно-эпидемиологические  требования к организациям воспитания и обучения, отдыха и оздоровления детей и молодежи». </w:t>
      </w:r>
      <w:proofErr w:type="gramStart"/>
      <w:r w:rsidR="00EE7F79" w:rsidRPr="00927C42">
        <w:rPr>
          <w:rFonts w:ascii="Times New Roman" w:hAnsi="Times New Roman"/>
          <w:b w:val="0"/>
          <w:i w:val="0"/>
          <w:sz w:val="24"/>
          <w:szCs w:val="24"/>
        </w:rPr>
        <w:t xml:space="preserve">Обязательным компонентом  тренировочного процесса является медицинское обслуживание спортсменов, которое </w:t>
      </w:r>
      <w:r w:rsidR="009B0E9F" w:rsidRPr="00927C42"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  <w:r w:rsidR="009B0E9F" w:rsidRPr="002E200D">
        <w:rPr>
          <w:rFonts w:ascii="Times New Roman" w:hAnsi="Times New Roman"/>
          <w:b w:val="0"/>
          <w:i w:val="0"/>
          <w:sz w:val="24"/>
          <w:szCs w:val="24"/>
        </w:rPr>
        <w:t>БУ ОО «СШОР№3»</w:t>
      </w:r>
      <w:r w:rsidR="00EE7F79" w:rsidRPr="00927C42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 в соответствии с  Приказом Минздрава РФ</w:t>
      </w:r>
      <w:r w:rsidR="001859AB" w:rsidRPr="00927C42">
        <w:rPr>
          <w:rFonts w:ascii="Times New Roman" w:hAnsi="Times New Roman"/>
          <w:b w:val="0"/>
          <w:i w:val="0"/>
          <w:sz w:val="24"/>
          <w:szCs w:val="24"/>
        </w:rPr>
        <w:t xml:space="preserve">от 23 октября 2020 г. № 1144н “Об утверждении порядка организации </w:t>
      </w:r>
      <w:r w:rsidR="001859AB" w:rsidRPr="00927C42">
        <w:rPr>
          <w:rFonts w:ascii="Times New Roman" w:hAnsi="Times New Roman"/>
          <w:b w:val="0"/>
          <w:i w:val="0"/>
          <w:sz w:val="24"/>
          <w:szCs w:val="24"/>
        </w:rPr>
        <w:lastRenderedPageBreak/>
        <w:t>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</w:t>
      </w:r>
      <w:proofErr w:type="gramEnd"/>
      <w:r w:rsidR="001859AB" w:rsidRPr="00927C42">
        <w:rPr>
          <w:rFonts w:ascii="Times New Roman" w:hAnsi="Times New Roman"/>
          <w:b w:val="0"/>
          <w:i w:val="0"/>
          <w:sz w:val="24"/>
          <w:szCs w:val="24"/>
        </w:rPr>
        <w:t>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</w:t>
      </w:r>
      <w:r w:rsidR="009D5DCD" w:rsidRPr="00927C4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9D5DCD" w:rsidRPr="00927C42" w:rsidRDefault="0016310E" w:rsidP="00AA3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42">
        <w:rPr>
          <w:rFonts w:ascii="Times New Roman" w:hAnsi="Times New Roman" w:cs="Times New Roman"/>
          <w:sz w:val="24"/>
          <w:szCs w:val="24"/>
        </w:rPr>
        <w:t xml:space="preserve">Расписание занятий составляется </w:t>
      </w:r>
      <w:r w:rsidR="009D5DCD" w:rsidRPr="00927C42">
        <w:rPr>
          <w:rFonts w:ascii="Times New Roman" w:hAnsi="Times New Roman" w:cs="Times New Roman"/>
          <w:sz w:val="24"/>
          <w:szCs w:val="24"/>
        </w:rPr>
        <w:t xml:space="preserve">администрацией учреждения по представлению тренеров с учетом  возрастных особенностей спортсменов, их пожеланий, родителей (законных представителей) несовершеннолетних  детей </w:t>
      </w:r>
      <w:r w:rsidRPr="00927C42">
        <w:rPr>
          <w:rFonts w:ascii="Times New Roman" w:hAnsi="Times New Roman" w:cs="Times New Roman"/>
          <w:sz w:val="24"/>
          <w:szCs w:val="24"/>
        </w:rPr>
        <w:t xml:space="preserve">для создания наиболее благоприятного режима труда и отдыха </w:t>
      </w:r>
      <w:r w:rsidR="009D5DCD" w:rsidRPr="00927C42">
        <w:rPr>
          <w:rFonts w:ascii="Times New Roman" w:hAnsi="Times New Roman" w:cs="Times New Roman"/>
          <w:sz w:val="24"/>
          <w:szCs w:val="24"/>
        </w:rPr>
        <w:t xml:space="preserve"> спортсменов.</w:t>
      </w:r>
    </w:p>
    <w:p w:rsidR="00BB0355" w:rsidRDefault="00F83EB2" w:rsidP="00BB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355">
        <w:rPr>
          <w:rFonts w:ascii="Times New Roman" w:hAnsi="Times New Roman" w:cs="Times New Roman"/>
          <w:sz w:val="24"/>
          <w:szCs w:val="24"/>
        </w:rPr>
        <w:t>Организовано про</w:t>
      </w:r>
      <w:r w:rsidR="00994281" w:rsidRPr="00BB0355">
        <w:rPr>
          <w:rFonts w:ascii="Times New Roman" w:hAnsi="Times New Roman" w:cs="Times New Roman"/>
          <w:sz w:val="24"/>
          <w:szCs w:val="24"/>
        </w:rPr>
        <w:t>шла</w:t>
      </w:r>
      <w:r w:rsidRPr="00BB0355">
        <w:rPr>
          <w:rFonts w:ascii="Times New Roman" w:hAnsi="Times New Roman" w:cs="Times New Roman"/>
          <w:sz w:val="24"/>
          <w:szCs w:val="24"/>
        </w:rPr>
        <w:t xml:space="preserve"> в БУ ОО «СШОР№3» летняя оздоровительная компания</w:t>
      </w:r>
      <w:r w:rsidR="006F6A6C" w:rsidRPr="00BB0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EB2" w:rsidRPr="00BB0355" w:rsidRDefault="006F6A6C" w:rsidP="00BB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355">
        <w:rPr>
          <w:rFonts w:ascii="Times New Roman" w:hAnsi="Times New Roman" w:cs="Times New Roman"/>
          <w:sz w:val="24"/>
          <w:szCs w:val="24"/>
        </w:rPr>
        <w:t>3</w:t>
      </w:r>
      <w:r w:rsidR="00385A37" w:rsidRPr="00BB0355">
        <w:rPr>
          <w:rFonts w:ascii="Times New Roman" w:hAnsi="Times New Roman" w:cs="Times New Roman"/>
          <w:sz w:val="24"/>
          <w:szCs w:val="24"/>
        </w:rPr>
        <w:t>7</w:t>
      </w:r>
      <w:r w:rsidRPr="00BB0355">
        <w:rPr>
          <w:rFonts w:ascii="Times New Roman" w:hAnsi="Times New Roman" w:cs="Times New Roman"/>
          <w:sz w:val="24"/>
          <w:szCs w:val="24"/>
        </w:rPr>
        <w:t xml:space="preserve"> % спортсменов в летний период </w:t>
      </w:r>
      <w:r w:rsidR="00687984">
        <w:rPr>
          <w:rFonts w:ascii="Times New Roman" w:hAnsi="Times New Roman" w:cs="Times New Roman"/>
          <w:sz w:val="24"/>
          <w:szCs w:val="24"/>
        </w:rPr>
        <w:t>продолж</w:t>
      </w:r>
      <w:r w:rsidR="00075D85">
        <w:rPr>
          <w:rFonts w:ascii="Times New Roman" w:hAnsi="Times New Roman" w:cs="Times New Roman"/>
          <w:sz w:val="24"/>
          <w:szCs w:val="24"/>
        </w:rPr>
        <w:t>али</w:t>
      </w:r>
      <w:r w:rsidR="00687984">
        <w:rPr>
          <w:rFonts w:ascii="Times New Roman" w:hAnsi="Times New Roman" w:cs="Times New Roman"/>
          <w:sz w:val="24"/>
          <w:szCs w:val="24"/>
        </w:rPr>
        <w:t xml:space="preserve"> тренировочный  процесс </w:t>
      </w:r>
      <w:r w:rsidR="00385A37" w:rsidRPr="00BB0355">
        <w:rPr>
          <w:rFonts w:ascii="Times New Roman" w:hAnsi="Times New Roman" w:cs="Times New Roman"/>
          <w:sz w:val="24"/>
          <w:szCs w:val="24"/>
        </w:rPr>
        <w:t xml:space="preserve"> в лагере дневного пребывания на базе СШОР №3  и </w:t>
      </w:r>
      <w:r w:rsidR="00BB0355" w:rsidRPr="00BB0355">
        <w:rPr>
          <w:rFonts w:ascii="Times New Roman" w:hAnsi="Times New Roman" w:cs="Times New Roman"/>
          <w:sz w:val="24"/>
          <w:szCs w:val="24"/>
        </w:rPr>
        <w:t xml:space="preserve">на  оздоровительных базах </w:t>
      </w:r>
      <w:r w:rsidRPr="00BB0355">
        <w:rPr>
          <w:rFonts w:ascii="Times New Roman" w:hAnsi="Times New Roman" w:cs="Times New Roman"/>
          <w:sz w:val="24"/>
          <w:szCs w:val="24"/>
        </w:rPr>
        <w:t xml:space="preserve"> других регионов</w:t>
      </w:r>
      <w:r w:rsidR="005272D5" w:rsidRPr="00BB03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a"/>
        <w:tblW w:w="9922" w:type="dxa"/>
        <w:tblInd w:w="-459" w:type="dxa"/>
        <w:tblLayout w:type="fixed"/>
        <w:tblLook w:val="04A0"/>
      </w:tblPr>
      <w:tblGrid>
        <w:gridCol w:w="2245"/>
        <w:gridCol w:w="3425"/>
        <w:gridCol w:w="2835"/>
        <w:gridCol w:w="1417"/>
      </w:tblGrid>
      <w:tr w:rsidR="00994281" w:rsidRPr="00BB0355" w:rsidTr="00994281">
        <w:tc>
          <w:tcPr>
            <w:tcW w:w="2245" w:type="dxa"/>
          </w:tcPr>
          <w:p w:rsidR="00994281" w:rsidRPr="00BB0355" w:rsidRDefault="00994281" w:rsidP="00F83EB2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</w:tcPr>
          <w:p w:rsidR="00994281" w:rsidRPr="00BB0355" w:rsidRDefault="00994281" w:rsidP="009942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2835" w:type="dxa"/>
          </w:tcPr>
          <w:p w:rsidR="00994281" w:rsidRPr="00BB0355" w:rsidRDefault="00994281" w:rsidP="006E2B62">
            <w:pPr>
              <w:spacing w:after="0"/>
              <w:jc w:val="both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 xml:space="preserve">Оздоровительные мероприятия в других регионах </w:t>
            </w:r>
          </w:p>
        </w:tc>
        <w:tc>
          <w:tcPr>
            <w:tcW w:w="1417" w:type="dxa"/>
          </w:tcPr>
          <w:p w:rsidR="00994281" w:rsidRPr="00BB0355" w:rsidRDefault="00994281" w:rsidP="00F83EB2">
            <w:pPr>
              <w:spacing w:after="0"/>
              <w:jc w:val="both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Всего</w:t>
            </w:r>
          </w:p>
        </w:tc>
      </w:tr>
      <w:tr w:rsidR="00994281" w:rsidRPr="00BB0355" w:rsidTr="00994281">
        <w:tc>
          <w:tcPr>
            <w:tcW w:w="2245" w:type="dxa"/>
          </w:tcPr>
          <w:p w:rsidR="00994281" w:rsidRPr="00BB0355" w:rsidRDefault="00994281" w:rsidP="004C53E8">
            <w:pPr>
              <w:spacing w:after="0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3425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90</w:t>
            </w:r>
          </w:p>
        </w:tc>
      </w:tr>
      <w:tr w:rsidR="00994281" w:rsidRPr="00BB0355" w:rsidTr="00994281">
        <w:tc>
          <w:tcPr>
            <w:tcW w:w="2245" w:type="dxa"/>
          </w:tcPr>
          <w:p w:rsidR="00994281" w:rsidRPr="00BB0355" w:rsidRDefault="00994281" w:rsidP="004C53E8">
            <w:pPr>
              <w:spacing w:after="0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3425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100</w:t>
            </w:r>
          </w:p>
        </w:tc>
      </w:tr>
      <w:tr w:rsidR="00994281" w:rsidRPr="00BB0355" w:rsidTr="00994281">
        <w:tc>
          <w:tcPr>
            <w:tcW w:w="2245" w:type="dxa"/>
          </w:tcPr>
          <w:p w:rsidR="00994281" w:rsidRPr="00BB0355" w:rsidRDefault="00994281" w:rsidP="004C53E8">
            <w:pPr>
              <w:spacing w:after="0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25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140</w:t>
            </w:r>
          </w:p>
        </w:tc>
      </w:tr>
      <w:tr w:rsidR="00994281" w:rsidRPr="00BB0355" w:rsidTr="00994281">
        <w:tc>
          <w:tcPr>
            <w:tcW w:w="2245" w:type="dxa"/>
          </w:tcPr>
          <w:p w:rsidR="00994281" w:rsidRPr="00BB0355" w:rsidRDefault="00994281" w:rsidP="004C53E8">
            <w:pPr>
              <w:spacing w:after="0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3425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81" w:rsidRPr="00BB0355" w:rsidRDefault="00994281" w:rsidP="004C53E8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40</w:t>
            </w:r>
          </w:p>
        </w:tc>
      </w:tr>
      <w:tr w:rsidR="00994281" w:rsidRPr="00BB0355" w:rsidTr="00994281">
        <w:tc>
          <w:tcPr>
            <w:tcW w:w="2245" w:type="dxa"/>
          </w:tcPr>
          <w:p w:rsidR="00994281" w:rsidRPr="00BB0355" w:rsidRDefault="00994281" w:rsidP="006F6A6C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Всего:</w:t>
            </w:r>
          </w:p>
        </w:tc>
        <w:tc>
          <w:tcPr>
            <w:tcW w:w="3425" w:type="dxa"/>
          </w:tcPr>
          <w:p w:rsidR="00994281" w:rsidRPr="00BB0355" w:rsidRDefault="00994281" w:rsidP="006F6A6C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250</w:t>
            </w:r>
          </w:p>
        </w:tc>
        <w:tc>
          <w:tcPr>
            <w:tcW w:w="2835" w:type="dxa"/>
          </w:tcPr>
          <w:p w:rsidR="00994281" w:rsidRPr="00BB0355" w:rsidRDefault="00994281" w:rsidP="00994281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94281" w:rsidRPr="00BB0355" w:rsidRDefault="00994281" w:rsidP="00994281">
            <w:pPr>
              <w:spacing w:after="0"/>
              <w:jc w:val="center"/>
              <w:rPr>
                <w:sz w:val="24"/>
                <w:szCs w:val="24"/>
              </w:rPr>
            </w:pPr>
            <w:r w:rsidRPr="00BB0355">
              <w:rPr>
                <w:sz w:val="24"/>
                <w:szCs w:val="24"/>
              </w:rPr>
              <w:t>370</w:t>
            </w:r>
          </w:p>
        </w:tc>
      </w:tr>
    </w:tbl>
    <w:p w:rsidR="00F83EB2" w:rsidRPr="00C20B6F" w:rsidRDefault="00F83EB2" w:rsidP="00E10A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958" w:rsidRPr="007110B3" w:rsidRDefault="00893DC5" w:rsidP="00E10A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B3">
        <w:rPr>
          <w:rFonts w:ascii="Times New Roman" w:hAnsi="Times New Roman" w:cs="Times New Roman"/>
          <w:sz w:val="24"/>
          <w:szCs w:val="24"/>
        </w:rPr>
        <w:t>В течение</w:t>
      </w:r>
      <w:r w:rsidR="002E200D">
        <w:rPr>
          <w:rFonts w:ascii="Times New Roman" w:hAnsi="Times New Roman" w:cs="Times New Roman"/>
          <w:sz w:val="24"/>
          <w:szCs w:val="24"/>
        </w:rPr>
        <w:t xml:space="preserve"> 2022</w:t>
      </w:r>
      <w:r w:rsidRPr="007110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4958" w:rsidRPr="007110B3">
        <w:rPr>
          <w:rFonts w:ascii="Times New Roman" w:hAnsi="Times New Roman" w:cs="Times New Roman"/>
          <w:sz w:val="24"/>
          <w:szCs w:val="24"/>
        </w:rPr>
        <w:t xml:space="preserve">  спортсмены  БУ ОО «СШОР №3»</w:t>
      </w:r>
      <w:r w:rsidR="007266E5" w:rsidRPr="007110B3">
        <w:rPr>
          <w:rFonts w:ascii="Times New Roman" w:hAnsi="Times New Roman" w:cs="Times New Roman"/>
          <w:sz w:val="24"/>
          <w:szCs w:val="24"/>
        </w:rPr>
        <w:t xml:space="preserve">, наряду с соревнованиями, </w:t>
      </w:r>
      <w:r w:rsidR="001F4958" w:rsidRPr="007110B3">
        <w:rPr>
          <w:rFonts w:ascii="Times New Roman" w:hAnsi="Times New Roman" w:cs="Times New Roman"/>
          <w:sz w:val="24"/>
          <w:szCs w:val="24"/>
        </w:rPr>
        <w:t xml:space="preserve"> принимали  активное  участие   и в </w:t>
      </w:r>
      <w:r w:rsidR="007266E5" w:rsidRPr="007110B3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456B87" w:rsidRPr="007110B3">
        <w:rPr>
          <w:rFonts w:ascii="Times New Roman" w:hAnsi="Times New Roman" w:cs="Times New Roman"/>
          <w:sz w:val="24"/>
          <w:szCs w:val="24"/>
        </w:rPr>
        <w:t xml:space="preserve"> мероприятиях  физкультурно-спортивной направленности</w:t>
      </w:r>
      <w:r w:rsidR="001F4958" w:rsidRPr="007110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4958" w:rsidRPr="007110B3" w:rsidRDefault="001F4958" w:rsidP="001F4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B3">
        <w:rPr>
          <w:rFonts w:ascii="Times New Roman" w:hAnsi="Times New Roman" w:cs="Times New Roman"/>
          <w:sz w:val="24"/>
          <w:szCs w:val="24"/>
        </w:rPr>
        <w:t>Так, в 202</w:t>
      </w:r>
      <w:r w:rsidR="00F37982" w:rsidRPr="007110B3">
        <w:rPr>
          <w:rFonts w:ascii="Times New Roman" w:hAnsi="Times New Roman" w:cs="Times New Roman"/>
          <w:sz w:val="24"/>
          <w:szCs w:val="24"/>
        </w:rPr>
        <w:t>2</w:t>
      </w:r>
      <w:r w:rsidRPr="007110B3">
        <w:rPr>
          <w:rFonts w:ascii="Times New Roman" w:hAnsi="Times New Roman" w:cs="Times New Roman"/>
          <w:sz w:val="24"/>
          <w:szCs w:val="24"/>
        </w:rPr>
        <w:t xml:space="preserve"> году спортсмены успешно участвовали   в следующих мероприятиях:</w:t>
      </w:r>
    </w:p>
    <w:p w:rsidR="00596B13" w:rsidRPr="007110B3" w:rsidRDefault="001F4958" w:rsidP="001F4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10B3">
        <w:rPr>
          <w:rFonts w:ascii="Times New Roman" w:hAnsi="Times New Roman" w:cs="Times New Roman"/>
          <w:sz w:val="24"/>
          <w:szCs w:val="24"/>
        </w:rPr>
        <w:t xml:space="preserve">- во </w:t>
      </w:r>
      <w:r w:rsidRPr="00711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всероссийском </w:t>
      </w:r>
      <w:r w:rsidR="00596B13" w:rsidRPr="00711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конкурсе «Спортивное наследие – здоровая страна»  а рамках  федерального проекта  «Спорт- норма жизни». Участниками  были дети, тренеры и родители. За участие  в этом мероприятии   спортивная школа  получила на безвозмездной  основе спортивный инвентарь и оборудование.</w:t>
      </w:r>
    </w:p>
    <w:p w:rsidR="00BD0854" w:rsidRPr="007110B3" w:rsidRDefault="00BD0854" w:rsidP="00BD0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во всероссийском проекте  </w:t>
      </w:r>
      <w:proofErr w:type="spellStart"/>
      <w:r w:rsidRPr="007110B3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ФизкульТРАСС</w:t>
      </w:r>
      <w:proofErr w:type="spellEnd"/>
      <w:r w:rsidRPr="00711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«Ни минуты  не теряя, мы здоровье укрепляем!» Б</w:t>
      </w:r>
      <w:r w:rsidRPr="007110B3">
        <w:rPr>
          <w:rFonts w:ascii="Times New Roman" w:hAnsi="Times New Roman" w:cs="Times New Roman"/>
          <w:sz w:val="24"/>
          <w:szCs w:val="24"/>
          <w:lang w:eastAsia="en-US"/>
        </w:rPr>
        <w:t>лагодаря участию  СШОР №3  Орловская область заняла 10 место. В проекте приняли участие более 100 человек (работники школы, спортсмены, их родители) все получили сертификаты участников. В личном зачете победила тренер Беспалова Ю.С.</w:t>
      </w:r>
    </w:p>
    <w:p w:rsidR="00BD0854" w:rsidRPr="007110B3" w:rsidRDefault="00BD0854" w:rsidP="00BD0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110B3">
        <w:rPr>
          <w:rFonts w:ascii="Times New Roman" w:hAnsi="Times New Roman" w:cs="Times New Roman"/>
          <w:sz w:val="24"/>
          <w:szCs w:val="24"/>
          <w:lang w:eastAsia="en-US"/>
        </w:rPr>
        <w:t>-  в Марафоне «Знание», в рамках которого во всех группах школы  прошли выступления спикеров (тренеров)  по теме «Мой спортивный путь».</w:t>
      </w:r>
    </w:p>
    <w:p w:rsidR="007110B3" w:rsidRPr="007110B3" w:rsidRDefault="007110B3" w:rsidP="007110B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10B3">
        <w:rPr>
          <w:rFonts w:ascii="Times New Roman" w:hAnsi="Times New Roman" w:cs="Times New Roman"/>
          <w:sz w:val="24"/>
          <w:szCs w:val="24"/>
          <w:lang w:eastAsia="en-US"/>
        </w:rPr>
        <w:t>- в региональном мероприятии «К</w:t>
      </w:r>
      <w:r w:rsidRPr="007110B3">
        <w:rPr>
          <w:rFonts w:ascii="Times New Roman" w:hAnsi="Times New Roman" w:cs="Times New Roman"/>
          <w:sz w:val="24"/>
          <w:szCs w:val="24"/>
        </w:rPr>
        <w:t>росс нации», в котором приняло участие 65 спортсмена и 5 тренеров.</w:t>
      </w:r>
    </w:p>
    <w:p w:rsidR="007110B3" w:rsidRPr="007110B3" w:rsidRDefault="007110B3" w:rsidP="00711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 общешкольных мероприятиях </w:t>
      </w:r>
      <w:r w:rsidR="00F37982" w:rsidRPr="007110B3">
        <w:rPr>
          <w:rFonts w:ascii="Times New Roman" w:hAnsi="Times New Roman" w:cs="Times New Roman"/>
          <w:sz w:val="24"/>
          <w:szCs w:val="24"/>
        </w:rPr>
        <w:t xml:space="preserve"> в память о жертвах Беслана</w:t>
      </w:r>
      <w:r w:rsidRPr="007110B3">
        <w:rPr>
          <w:rFonts w:ascii="Times New Roman" w:hAnsi="Times New Roman" w:cs="Times New Roman"/>
          <w:sz w:val="24"/>
          <w:szCs w:val="24"/>
        </w:rPr>
        <w:t xml:space="preserve">, </w:t>
      </w:r>
      <w:r w:rsidR="00F37982" w:rsidRPr="007110B3">
        <w:rPr>
          <w:rFonts w:ascii="Times New Roman" w:hAnsi="Times New Roman" w:cs="Times New Roman"/>
          <w:sz w:val="24"/>
          <w:szCs w:val="24"/>
          <w:lang w:eastAsia="en-US"/>
        </w:rPr>
        <w:t>День Флага Российской Федерации</w:t>
      </w:r>
      <w:r w:rsidRPr="007110B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110B3">
        <w:rPr>
          <w:rFonts w:ascii="Times New Roman" w:hAnsi="Times New Roman" w:cs="Times New Roman"/>
          <w:sz w:val="24"/>
          <w:szCs w:val="24"/>
        </w:rPr>
        <w:t xml:space="preserve">  акция «Герои спорта </w:t>
      </w:r>
      <w:r w:rsidR="002A0D11">
        <w:rPr>
          <w:rFonts w:ascii="Times New Roman" w:hAnsi="Times New Roman" w:cs="Times New Roman"/>
          <w:sz w:val="24"/>
          <w:szCs w:val="24"/>
        </w:rPr>
        <w:t>–</w:t>
      </w:r>
      <w:r w:rsidRPr="007110B3">
        <w:rPr>
          <w:rFonts w:ascii="Times New Roman" w:hAnsi="Times New Roman" w:cs="Times New Roman"/>
          <w:sz w:val="24"/>
          <w:szCs w:val="24"/>
        </w:rPr>
        <w:t xml:space="preserve"> герои войны».</w:t>
      </w:r>
    </w:p>
    <w:p w:rsidR="00C20B6F" w:rsidRPr="007110B3" w:rsidRDefault="007110B3" w:rsidP="00711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B3">
        <w:rPr>
          <w:rFonts w:ascii="Times New Roman" w:hAnsi="Times New Roman" w:cs="Times New Roman"/>
          <w:sz w:val="24"/>
          <w:szCs w:val="24"/>
        </w:rPr>
        <w:lastRenderedPageBreak/>
        <w:t xml:space="preserve">- тренеры школы приняли участие </w:t>
      </w:r>
      <w:r w:rsidR="00C20B6F" w:rsidRPr="007110B3">
        <w:rPr>
          <w:rFonts w:ascii="Times New Roman" w:hAnsi="Times New Roman" w:cs="Times New Roman"/>
          <w:sz w:val="24"/>
          <w:szCs w:val="24"/>
        </w:rPr>
        <w:t xml:space="preserve">в региональном фестивале ГТО. </w:t>
      </w:r>
      <w:r w:rsidRPr="007110B3">
        <w:rPr>
          <w:rFonts w:ascii="Times New Roman" w:hAnsi="Times New Roman" w:cs="Times New Roman"/>
          <w:sz w:val="24"/>
          <w:szCs w:val="24"/>
        </w:rPr>
        <w:t xml:space="preserve"> Сборная команда тренеров  з</w:t>
      </w:r>
      <w:r w:rsidR="00C20B6F" w:rsidRPr="007110B3">
        <w:rPr>
          <w:rFonts w:ascii="Times New Roman" w:hAnsi="Times New Roman" w:cs="Times New Roman"/>
          <w:sz w:val="24"/>
          <w:szCs w:val="24"/>
        </w:rPr>
        <w:t>аняла 3 место в командном зачете. 2 тренера стали призерами регионального фестиваля ГТО</w:t>
      </w:r>
      <w:r w:rsidRPr="007110B3">
        <w:rPr>
          <w:rFonts w:ascii="Times New Roman" w:hAnsi="Times New Roman" w:cs="Times New Roman"/>
          <w:sz w:val="24"/>
          <w:szCs w:val="24"/>
        </w:rPr>
        <w:t>.</w:t>
      </w:r>
    </w:p>
    <w:p w:rsidR="00DF2B9A" w:rsidRPr="004338D0" w:rsidRDefault="007110B3" w:rsidP="00DF2B9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F2B9A" w:rsidRPr="004338D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338D0" w:rsidRPr="004338D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2B9A" w:rsidRPr="004338D0">
        <w:rPr>
          <w:rFonts w:ascii="Times New Roman" w:eastAsia="Times New Roman" w:hAnsi="Times New Roman" w:cs="Times New Roman"/>
          <w:sz w:val="24"/>
          <w:szCs w:val="24"/>
        </w:rPr>
        <w:t xml:space="preserve"> году  коллективом БУ ОО «СШОР№3» на высоком</w:t>
      </w:r>
      <w:r w:rsidR="00550668" w:rsidRPr="004338D0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организационном </w:t>
      </w:r>
      <w:r w:rsidR="00DF2B9A" w:rsidRPr="004338D0">
        <w:rPr>
          <w:rFonts w:ascii="Times New Roman" w:eastAsia="Times New Roman" w:hAnsi="Times New Roman" w:cs="Times New Roman"/>
          <w:sz w:val="24"/>
          <w:szCs w:val="24"/>
        </w:rPr>
        <w:t xml:space="preserve"> уровне</w:t>
      </w:r>
      <w:r w:rsidR="004338D0" w:rsidRPr="004338D0">
        <w:rPr>
          <w:rFonts w:ascii="Times New Roman" w:eastAsia="Times New Roman" w:hAnsi="Times New Roman" w:cs="Times New Roman"/>
          <w:sz w:val="24"/>
          <w:szCs w:val="24"/>
        </w:rPr>
        <w:t xml:space="preserve">, о чем свидетельствуют отзывы участников, </w:t>
      </w:r>
      <w:r w:rsidR="00DF2B9A" w:rsidRPr="004338D0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</w:t>
      </w:r>
      <w:r w:rsidR="00550668" w:rsidRPr="004338D0">
        <w:rPr>
          <w:rFonts w:ascii="Times New Roman" w:eastAsia="Times New Roman" w:hAnsi="Times New Roman" w:cs="Times New Roman"/>
          <w:sz w:val="24"/>
          <w:szCs w:val="24"/>
        </w:rPr>
        <w:t xml:space="preserve">  спортивны</w:t>
      </w:r>
      <w:r w:rsidR="00F70969" w:rsidRPr="004338D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0668" w:rsidRPr="004338D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мероприятия:</w:t>
      </w:r>
    </w:p>
    <w:tbl>
      <w:tblPr>
        <w:tblStyle w:val="afa"/>
        <w:tblW w:w="9889" w:type="dxa"/>
        <w:tblLook w:val="04A0"/>
      </w:tblPr>
      <w:tblGrid>
        <w:gridCol w:w="2890"/>
        <w:gridCol w:w="2255"/>
        <w:gridCol w:w="2334"/>
        <w:gridCol w:w="2410"/>
      </w:tblGrid>
      <w:tr w:rsidR="00550668" w:rsidRPr="004338D0" w:rsidTr="00550668">
        <w:tc>
          <w:tcPr>
            <w:tcW w:w="2890" w:type="dxa"/>
          </w:tcPr>
          <w:p w:rsidR="00DF2B9A" w:rsidRPr="004338D0" w:rsidRDefault="00DF2B9A" w:rsidP="00AA31BD">
            <w:pPr>
              <w:spacing w:after="0"/>
              <w:jc w:val="both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 xml:space="preserve"> Отделение</w:t>
            </w:r>
          </w:p>
        </w:tc>
        <w:tc>
          <w:tcPr>
            <w:tcW w:w="2255" w:type="dxa"/>
          </w:tcPr>
          <w:p w:rsidR="00DF2B9A" w:rsidRPr="004338D0" w:rsidRDefault="00DF2B9A" w:rsidP="00DF2B9A">
            <w:pPr>
              <w:spacing w:after="0"/>
              <w:jc w:val="both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>Мероприятия всероссийского уровня</w:t>
            </w:r>
          </w:p>
        </w:tc>
        <w:tc>
          <w:tcPr>
            <w:tcW w:w="2334" w:type="dxa"/>
          </w:tcPr>
          <w:p w:rsidR="00DF2B9A" w:rsidRPr="004338D0" w:rsidRDefault="00DF2B9A" w:rsidP="00AF54DA">
            <w:pPr>
              <w:spacing w:after="0"/>
              <w:jc w:val="both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 xml:space="preserve">  Мероприятия  городского и регионального  уровн</w:t>
            </w:r>
            <w:r w:rsidR="00AF54DA" w:rsidRPr="004338D0">
              <w:rPr>
                <w:sz w:val="24"/>
                <w:szCs w:val="24"/>
              </w:rPr>
              <w:t>ей</w:t>
            </w:r>
          </w:p>
        </w:tc>
        <w:tc>
          <w:tcPr>
            <w:tcW w:w="2410" w:type="dxa"/>
          </w:tcPr>
          <w:p w:rsidR="00DF2B9A" w:rsidRPr="004338D0" w:rsidRDefault="00550668" w:rsidP="00550668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4338D0">
              <w:rPr>
                <w:sz w:val="24"/>
                <w:szCs w:val="24"/>
              </w:rPr>
              <w:t>В</w:t>
            </w:r>
            <w:r w:rsidR="00DF2B9A" w:rsidRPr="004338D0">
              <w:rPr>
                <w:sz w:val="24"/>
                <w:szCs w:val="24"/>
              </w:rPr>
              <w:t>нутришкольные</w:t>
            </w:r>
            <w:proofErr w:type="spellEnd"/>
            <w:r w:rsidR="00DF2B9A" w:rsidRPr="004338D0">
              <w:rPr>
                <w:sz w:val="24"/>
                <w:szCs w:val="24"/>
              </w:rPr>
              <w:t xml:space="preserve"> мероприятия</w:t>
            </w:r>
          </w:p>
        </w:tc>
      </w:tr>
      <w:tr w:rsidR="00550668" w:rsidRPr="004338D0" w:rsidTr="00550668">
        <w:tc>
          <w:tcPr>
            <w:tcW w:w="2890" w:type="dxa"/>
          </w:tcPr>
          <w:p w:rsidR="00DF2B9A" w:rsidRPr="004338D0" w:rsidRDefault="00DF2B9A" w:rsidP="00397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>Спортивная акробатика</w:t>
            </w:r>
          </w:p>
        </w:tc>
        <w:tc>
          <w:tcPr>
            <w:tcW w:w="2255" w:type="dxa"/>
          </w:tcPr>
          <w:p w:rsidR="00DF2B9A" w:rsidRPr="004338D0" w:rsidRDefault="00DF2B9A" w:rsidP="00DF2B9A">
            <w:pPr>
              <w:spacing w:after="0"/>
              <w:jc w:val="center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F2B9A" w:rsidRPr="004338D0" w:rsidRDefault="00DF2B9A" w:rsidP="00DF2B9A">
            <w:pPr>
              <w:spacing w:after="0"/>
              <w:jc w:val="center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2B9A" w:rsidRPr="004338D0" w:rsidRDefault="004338D0" w:rsidP="00DF2B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0668" w:rsidRPr="004338D0" w:rsidTr="00550668">
        <w:tc>
          <w:tcPr>
            <w:tcW w:w="2890" w:type="dxa"/>
          </w:tcPr>
          <w:p w:rsidR="00DF2B9A" w:rsidRPr="004338D0" w:rsidRDefault="00DF2B9A" w:rsidP="00397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>Спортивная гимнастика</w:t>
            </w:r>
          </w:p>
        </w:tc>
        <w:tc>
          <w:tcPr>
            <w:tcW w:w="2255" w:type="dxa"/>
          </w:tcPr>
          <w:p w:rsidR="00DF2B9A" w:rsidRPr="004338D0" w:rsidRDefault="00DF2B9A" w:rsidP="00DF2B9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F2B9A" w:rsidRPr="004338D0" w:rsidRDefault="004338D0" w:rsidP="00DF2B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2B9A" w:rsidRPr="004338D0" w:rsidRDefault="00DF2B9A" w:rsidP="00DF2B9A">
            <w:pPr>
              <w:spacing w:after="0"/>
              <w:jc w:val="center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>2</w:t>
            </w:r>
          </w:p>
        </w:tc>
      </w:tr>
      <w:tr w:rsidR="00550668" w:rsidRPr="004338D0" w:rsidTr="00550668">
        <w:tc>
          <w:tcPr>
            <w:tcW w:w="2890" w:type="dxa"/>
          </w:tcPr>
          <w:p w:rsidR="00DF2B9A" w:rsidRPr="004338D0" w:rsidRDefault="00DF2B9A" w:rsidP="00397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255" w:type="dxa"/>
          </w:tcPr>
          <w:p w:rsidR="00DF2B9A" w:rsidRPr="004338D0" w:rsidRDefault="004338D0" w:rsidP="00DF2B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DF2B9A" w:rsidRPr="004338D0" w:rsidRDefault="004338D0" w:rsidP="00DF2B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2B9A" w:rsidRPr="004338D0" w:rsidRDefault="00DF2B9A" w:rsidP="00DF2B9A">
            <w:pPr>
              <w:spacing w:after="0"/>
              <w:jc w:val="center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>2</w:t>
            </w:r>
          </w:p>
        </w:tc>
      </w:tr>
      <w:tr w:rsidR="00550668" w:rsidRPr="004338D0" w:rsidTr="00550668">
        <w:tc>
          <w:tcPr>
            <w:tcW w:w="2890" w:type="dxa"/>
          </w:tcPr>
          <w:p w:rsidR="00DF2B9A" w:rsidRPr="004338D0" w:rsidRDefault="00DF2B9A" w:rsidP="00397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2255" w:type="dxa"/>
          </w:tcPr>
          <w:p w:rsidR="00DF2B9A" w:rsidRPr="004338D0" w:rsidRDefault="00DF2B9A" w:rsidP="00DF2B9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DF2B9A" w:rsidRPr="004338D0" w:rsidRDefault="004338D0" w:rsidP="00DF2B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2B9A" w:rsidRPr="004338D0" w:rsidRDefault="00DF2B9A" w:rsidP="00DF2B9A">
            <w:pPr>
              <w:spacing w:after="0"/>
              <w:jc w:val="center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>2</w:t>
            </w:r>
          </w:p>
        </w:tc>
      </w:tr>
      <w:tr w:rsidR="00550668" w:rsidRPr="004338D0" w:rsidTr="00550668">
        <w:tc>
          <w:tcPr>
            <w:tcW w:w="2890" w:type="dxa"/>
          </w:tcPr>
          <w:p w:rsidR="00DF2B9A" w:rsidRPr="004338D0" w:rsidRDefault="00DF2B9A" w:rsidP="00397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 xml:space="preserve">   Всего:</w:t>
            </w:r>
          </w:p>
        </w:tc>
        <w:tc>
          <w:tcPr>
            <w:tcW w:w="2255" w:type="dxa"/>
          </w:tcPr>
          <w:p w:rsidR="00DF2B9A" w:rsidRPr="004338D0" w:rsidRDefault="004338D0" w:rsidP="00DF2B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DF2B9A" w:rsidRPr="004338D0" w:rsidRDefault="00DF2B9A" w:rsidP="004338D0">
            <w:pPr>
              <w:spacing w:after="0"/>
              <w:jc w:val="center"/>
              <w:rPr>
                <w:sz w:val="24"/>
                <w:szCs w:val="24"/>
              </w:rPr>
            </w:pPr>
            <w:r w:rsidRPr="004338D0">
              <w:rPr>
                <w:sz w:val="24"/>
                <w:szCs w:val="24"/>
              </w:rPr>
              <w:t>1</w:t>
            </w:r>
            <w:r w:rsidR="004338D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2B9A" w:rsidRPr="004338D0" w:rsidRDefault="004338D0" w:rsidP="00DF2B9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15B68" w:rsidRDefault="002E200D" w:rsidP="006D35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значимыми являлись в 2022 году</w:t>
      </w:r>
      <w:r w:rsidR="00AF637A" w:rsidRPr="002F3AD6">
        <w:rPr>
          <w:rFonts w:ascii="Times New Roman" w:hAnsi="Times New Roman" w:cs="Times New Roman"/>
          <w:sz w:val="24"/>
          <w:szCs w:val="24"/>
        </w:rPr>
        <w:t xml:space="preserve"> традицион</w:t>
      </w:r>
      <w:r w:rsidR="000F43CA" w:rsidRPr="002F3AD6">
        <w:rPr>
          <w:rFonts w:ascii="Times New Roman" w:hAnsi="Times New Roman" w:cs="Times New Roman"/>
          <w:sz w:val="24"/>
          <w:szCs w:val="24"/>
        </w:rPr>
        <w:t xml:space="preserve">ные соревнования  </w:t>
      </w:r>
      <w:r w:rsidR="000F43CA" w:rsidRPr="002E200D">
        <w:rPr>
          <w:rFonts w:ascii="Times New Roman" w:hAnsi="Times New Roman" w:cs="Times New Roman"/>
          <w:sz w:val="24"/>
          <w:szCs w:val="24"/>
        </w:rPr>
        <w:t>БУ ОО «СШОР№3</w:t>
      </w:r>
      <w:r w:rsidR="006D3511" w:rsidRPr="002E200D">
        <w:rPr>
          <w:rFonts w:ascii="Times New Roman" w:hAnsi="Times New Roman" w:cs="Times New Roman"/>
          <w:sz w:val="24"/>
          <w:szCs w:val="24"/>
        </w:rPr>
        <w:t>»</w:t>
      </w:r>
      <w:r w:rsidR="00F15B68" w:rsidRPr="002E200D">
        <w:rPr>
          <w:rFonts w:ascii="Times New Roman" w:hAnsi="Times New Roman" w:cs="Times New Roman"/>
          <w:sz w:val="24"/>
          <w:szCs w:val="24"/>
        </w:rPr>
        <w:t>,</w:t>
      </w:r>
      <w:r w:rsidR="00F15B68" w:rsidRPr="002F3AD6">
        <w:rPr>
          <w:rFonts w:ascii="Times New Roman" w:hAnsi="Times New Roman" w:cs="Times New Roman"/>
          <w:sz w:val="24"/>
          <w:szCs w:val="24"/>
        </w:rPr>
        <w:t xml:space="preserve"> количество участников которых, ежегодно увеличивается:</w:t>
      </w:r>
    </w:p>
    <w:p w:rsidR="002E200D" w:rsidRPr="002F3AD6" w:rsidRDefault="002E200D" w:rsidP="006D35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-Всероссийские соревнования, внесенные в единый календарный план Министерства спорта РФ «Феникс» по художественной гимнастике. Эти соревнования организованы  и проводились по личной инициативе  тренер СШОР №3, мастер спорта России Международного класса, которая  около 10 лет была в сборной команде России, чемпионата </w:t>
      </w:r>
      <w:r w:rsidR="009655E3">
        <w:rPr>
          <w:rFonts w:ascii="Times New Roman" w:hAnsi="Times New Roman" w:cs="Times New Roman"/>
          <w:sz w:val="24"/>
          <w:szCs w:val="24"/>
        </w:rPr>
        <w:t>всемирной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универсиады</w:t>
      </w:r>
      <w:r w:rsidR="009655E3">
        <w:rPr>
          <w:rFonts w:ascii="Times New Roman" w:hAnsi="Times New Roman" w:cs="Times New Roman"/>
          <w:sz w:val="24"/>
          <w:szCs w:val="24"/>
        </w:rPr>
        <w:t>Юлили</w:t>
      </w:r>
      <w:proofErr w:type="spellEnd"/>
      <w:r w:rsidR="0096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5E3">
        <w:rPr>
          <w:rFonts w:ascii="Times New Roman" w:hAnsi="Times New Roman" w:cs="Times New Roman"/>
          <w:sz w:val="24"/>
          <w:szCs w:val="24"/>
        </w:rPr>
        <w:t>Бравиковой</w:t>
      </w:r>
      <w:proofErr w:type="spellEnd"/>
      <w:r w:rsidR="009655E3">
        <w:rPr>
          <w:rFonts w:ascii="Times New Roman" w:hAnsi="Times New Roman" w:cs="Times New Roman"/>
          <w:sz w:val="24"/>
          <w:szCs w:val="24"/>
        </w:rPr>
        <w:t>.</w:t>
      </w:r>
    </w:p>
    <w:p w:rsidR="00EF6A1E" w:rsidRPr="002F3AD6" w:rsidRDefault="00EF6A1E" w:rsidP="006D35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AD6">
        <w:rPr>
          <w:rFonts w:ascii="Times New Roman" w:hAnsi="Times New Roman" w:cs="Times New Roman"/>
          <w:sz w:val="24"/>
          <w:szCs w:val="24"/>
          <w:lang w:eastAsia="en-US"/>
        </w:rPr>
        <w:t>- Открытый Кубок</w:t>
      </w:r>
      <w:r w:rsidR="002E200D">
        <w:rPr>
          <w:rFonts w:ascii="Times New Roman" w:hAnsi="Times New Roman" w:cs="Times New Roman"/>
          <w:sz w:val="24"/>
          <w:szCs w:val="24"/>
          <w:lang w:eastAsia="en-US"/>
        </w:rPr>
        <w:t xml:space="preserve"> Орловской области</w:t>
      </w:r>
      <w:r w:rsidRPr="002F3AD6">
        <w:rPr>
          <w:rFonts w:ascii="Times New Roman" w:hAnsi="Times New Roman" w:cs="Times New Roman"/>
          <w:sz w:val="24"/>
          <w:szCs w:val="24"/>
          <w:lang w:eastAsia="en-US"/>
        </w:rPr>
        <w:t xml:space="preserve">,  посвященный памяти заслуженного тренера  РСФСР В.М </w:t>
      </w:r>
      <w:proofErr w:type="spellStart"/>
      <w:r w:rsidRPr="002F3AD6">
        <w:rPr>
          <w:rFonts w:ascii="Times New Roman" w:hAnsi="Times New Roman" w:cs="Times New Roman"/>
          <w:sz w:val="24"/>
          <w:szCs w:val="24"/>
          <w:lang w:eastAsia="en-US"/>
        </w:rPr>
        <w:t>Бастиа</w:t>
      </w:r>
      <w:r w:rsidR="002F3AD6" w:rsidRPr="002F3AD6">
        <w:rPr>
          <w:rFonts w:ascii="Times New Roman" w:hAnsi="Times New Roman" w:cs="Times New Roman"/>
          <w:sz w:val="24"/>
          <w:szCs w:val="24"/>
          <w:lang w:eastAsia="en-US"/>
        </w:rPr>
        <w:t>н</w:t>
      </w:r>
      <w:proofErr w:type="spellEnd"/>
      <w:r w:rsidR="002F3AD6" w:rsidRPr="002F3AD6">
        <w:rPr>
          <w:rFonts w:ascii="Times New Roman" w:hAnsi="Times New Roman" w:cs="Times New Roman"/>
          <w:sz w:val="24"/>
          <w:szCs w:val="24"/>
          <w:lang w:eastAsia="en-US"/>
        </w:rPr>
        <w:t xml:space="preserve">  по художественной гимнастике</w:t>
      </w:r>
      <w:r w:rsidR="00AF637A" w:rsidRPr="002F3AD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F5E76" w:rsidRPr="002F3AD6" w:rsidRDefault="00EF6A1E" w:rsidP="006D35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AD6">
        <w:rPr>
          <w:rFonts w:ascii="Times New Roman" w:hAnsi="Times New Roman" w:cs="Times New Roman"/>
          <w:sz w:val="24"/>
          <w:szCs w:val="24"/>
        </w:rPr>
        <w:t xml:space="preserve">- </w:t>
      </w:r>
      <w:r w:rsidRPr="002F3AD6">
        <w:rPr>
          <w:rFonts w:ascii="Times New Roman" w:hAnsi="Times New Roman" w:cs="Times New Roman"/>
          <w:sz w:val="24"/>
          <w:szCs w:val="24"/>
          <w:lang w:eastAsia="en-US"/>
        </w:rPr>
        <w:t>Чемпионат и первенство Орловской области по художественной гимнастике «Весна Орловского полесья»</w:t>
      </w:r>
      <w:r w:rsidR="00AF637A" w:rsidRPr="002F3AD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F637A" w:rsidRPr="002F3AD6" w:rsidRDefault="00AF637A" w:rsidP="006D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AD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-  Чемпионат и Первенство Орловской  области  </w:t>
      </w:r>
      <w:proofErr w:type="spellStart"/>
      <w:r w:rsidRPr="002F3AD6">
        <w:rPr>
          <w:rFonts w:ascii="Times New Roman" w:hAnsi="Times New Roman" w:cs="Times New Roman"/>
          <w:sz w:val="24"/>
          <w:szCs w:val="24"/>
          <w:lang w:eastAsia="en-US"/>
        </w:rPr>
        <w:t>В.</w:t>
      </w:r>
      <w:r w:rsidR="002E200D">
        <w:rPr>
          <w:rFonts w:ascii="Times New Roman" w:hAnsi="Times New Roman" w:cs="Times New Roman"/>
          <w:sz w:val="24"/>
          <w:szCs w:val="24"/>
          <w:lang w:eastAsia="en-US"/>
        </w:rPr>
        <w:t>Сечкина</w:t>
      </w:r>
      <w:proofErr w:type="spellEnd"/>
      <w:r w:rsidR="002E200D">
        <w:rPr>
          <w:rFonts w:ascii="Times New Roman" w:hAnsi="Times New Roman" w:cs="Times New Roman"/>
          <w:sz w:val="24"/>
          <w:szCs w:val="24"/>
          <w:lang w:eastAsia="en-US"/>
        </w:rPr>
        <w:t xml:space="preserve">, комсомольца-подпольщика ВОС 1941-1945 годов </w:t>
      </w:r>
      <w:r w:rsidRPr="002F3AD6">
        <w:rPr>
          <w:rFonts w:ascii="Times New Roman" w:hAnsi="Times New Roman" w:cs="Times New Roman"/>
          <w:sz w:val="24"/>
          <w:szCs w:val="24"/>
          <w:lang w:eastAsia="en-US"/>
        </w:rPr>
        <w:t>по спортивной гимнастике;</w:t>
      </w:r>
    </w:p>
    <w:p w:rsidR="00AF637A" w:rsidRPr="002F3AD6" w:rsidRDefault="00AF637A" w:rsidP="006D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AD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- Чемпионат и первенство</w:t>
      </w:r>
      <w:r w:rsidR="002E200D">
        <w:rPr>
          <w:rFonts w:ascii="Times New Roman" w:hAnsi="Times New Roman" w:cs="Times New Roman"/>
          <w:sz w:val="24"/>
          <w:szCs w:val="24"/>
          <w:lang w:eastAsia="en-US"/>
        </w:rPr>
        <w:t xml:space="preserve"> Орловской </w:t>
      </w:r>
      <w:proofErr w:type="gramStart"/>
      <w:r w:rsidR="002E200D">
        <w:rPr>
          <w:rFonts w:ascii="Times New Roman" w:hAnsi="Times New Roman" w:cs="Times New Roman"/>
          <w:sz w:val="24"/>
          <w:szCs w:val="24"/>
          <w:lang w:eastAsia="en-US"/>
        </w:rPr>
        <w:t>области</w:t>
      </w:r>
      <w:proofErr w:type="gramEnd"/>
      <w:r w:rsidR="002E200D">
        <w:rPr>
          <w:rFonts w:ascii="Times New Roman" w:hAnsi="Times New Roman" w:cs="Times New Roman"/>
          <w:sz w:val="24"/>
          <w:szCs w:val="24"/>
          <w:lang w:eastAsia="en-US"/>
        </w:rPr>
        <w:t xml:space="preserve"> посвященное </w:t>
      </w:r>
      <w:r w:rsidRPr="002F3AD6">
        <w:rPr>
          <w:rFonts w:ascii="Times New Roman" w:hAnsi="Times New Roman" w:cs="Times New Roman"/>
          <w:sz w:val="24"/>
          <w:szCs w:val="24"/>
          <w:lang w:eastAsia="en-US"/>
        </w:rPr>
        <w:t xml:space="preserve"> памяти </w:t>
      </w:r>
      <w:proofErr w:type="spellStart"/>
      <w:r w:rsidRPr="002F3AD6">
        <w:rPr>
          <w:rFonts w:ascii="Times New Roman" w:hAnsi="Times New Roman" w:cs="Times New Roman"/>
          <w:sz w:val="24"/>
          <w:szCs w:val="24"/>
          <w:lang w:eastAsia="en-US"/>
        </w:rPr>
        <w:t>ЗТРС.Д.Веревкина</w:t>
      </w:r>
      <w:proofErr w:type="spellEnd"/>
      <w:r w:rsidR="002E200D">
        <w:rPr>
          <w:rFonts w:ascii="Times New Roman" w:hAnsi="Times New Roman" w:cs="Times New Roman"/>
          <w:sz w:val="24"/>
          <w:szCs w:val="24"/>
          <w:lang w:eastAsia="en-US"/>
        </w:rPr>
        <w:t>, сыну полка, участнику ВОВ 1941-1945 годов</w:t>
      </w:r>
      <w:r w:rsidRPr="002F3AD6">
        <w:rPr>
          <w:rFonts w:ascii="Times New Roman" w:hAnsi="Times New Roman" w:cs="Times New Roman"/>
          <w:sz w:val="24"/>
          <w:szCs w:val="24"/>
          <w:lang w:eastAsia="en-US"/>
        </w:rPr>
        <w:t xml:space="preserve"> по спортивной акробатике;</w:t>
      </w:r>
    </w:p>
    <w:p w:rsidR="007A5D8C" w:rsidRPr="002F3AD6" w:rsidRDefault="007A5D8C" w:rsidP="00C8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AD6">
        <w:rPr>
          <w:rFonts w:ascii="Times New Roman" w:hAnsi="Times New Roman" w:cs="Times New Roman"/>
          <w:sz w:val="24"/>
          <w:szCs w:val="24"/>
          <w:lang w:eastAsia="en-US"/>
        </w:rPr>
        <w:t>- Открытые официальные  региональные рейтинговые соревнования</w:t>
      </w:r>
      <w:r w:rsidR="002E200D">
        <w:rPr>
          <w:rFonts w:ascii="Times New Roman" w:hAnsi="Times New Roman" w:cs="Times New Roman"/>
          <w:sz w:val="24"/>
          <w:szCs w:val="24"/>
          <w:lang w:eastAsia="en-US"/>
        </w:rPr>
        <w:t xml:space="preserve"> Орловской области</w:t>
      </w:r>
      <w:r w:rsidRPr="002F3AD6">
        <w:rPr>
          <w:rFonts w:ascii="Times New Roman" w:hAnsi="Times New Roman" w:cs="Times New Roman"/>
          <w:sz w:val="24"/>
          <w:szCs w:val="24"/>
          <w:lang w:eastAsia="en-US"/>
        </w:rPr>
        <w:t xml:space="preserve"> по акробатическому  рок-н-роллу</w:t>
      </w:r>
      <w:r w:rsidR="00F15B68" w:rsidRPr="002F3AD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15B68" w:rsidRPr="002F3AD6" w:rsidRDefault="00F15B68" w:rsidP="00C8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AD6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ab/>
      </w:r>
      <w:r w:rsidRPr="002F3AD6">
        <w:rPr>
          <w:rFonts w:ascii="Times New Roman" w:hAnsi="Times New Roman" w:cs="Times New Roman"/>
          <w:sz w:val="24"/>
          <w:szCs w:val="24"/>
        </w:rPr>
        <w:t>Эти соревнования используются тренерами не только с целью участия спортсменов  в соревнованиях, но и для формирования у спортсменов практических навыков  судейства. Спортсменам доверяют отдельные мероприятия по подготовке  соревнований, формируя  инструкторские навыки.</w:t>
      </w:r>
    </w:p>
    <w:p w:rsidR="00C86778" w:rsidRPr="002F3AD6" w:rsidRDefault="0016310E" w:rsidP="00C86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AD6">
        <w:rPr>
          <w:rFonts w:ascii="Times New Roman" w:hAnsi="Times New Roman" w:cs="Times New Roman"/>
          <w:sz w:val="24"/>
          <w:szCs w:val="24"/>
        </w:rPr>
        <w:t xml:space="preserve">Вывод. </w:t>
      </w:r>
      <w:r w:rsidR="00C86778" w:rsidRPr="002F3AD6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C36EF3" w:rsidRPr="002F3AD6">
        <w:rPr>
          <w:rFonts w:ascii="Times New Roman" w:hAnsi="Times New Roman" w:cs="Times New Roman"/>
          <w:sz w:val="24"/>
          <w:szCs w:val="24"/>
        </w:rPr>
        <w:t xml:space="preserve"> тре</w:t>
      </w:r>
      <w:r w:rsidR="00C86778" w:rsidRPr="002F3AD6">
        <w:rPr>
          <w:rFonts w:ascii="Times New Roman" w:hAnsi="Times New Roman" w:cs="Times New Roman"/>
          <w:sz w:val="24"/>
          <w:szCs w:val="24"/>
        </w:rPr>
        <w:t>нировочного процесса</w:t>
      </w:r>
      <w:r w:rsidR="00C36EF3" w:rsidRPr="002F3AD6">
        <w:rPr>
          <w:rFonts w:ascii="Times New Roman" w:hAnsi="Times New Roman" w:cs="Times New Roman"/>
          <w:sz w:val="24"/>
          <w:szCs w:val="24"/>
        </w:rPr>
        <w:t xml:space="preserve"> позволяет  тренерам эффективно реализовывать программы спортивной подготовки, обеспечивать  высокий уровень проведения </w:t>
      </w:r>
      <w:proofErr w:type="spellStart"/>
      <w:r w:rsidR="00C36EF3" w:rsidRPr="002F3AD6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C36EF3" w:rsidRPr="002F3AD6">
        <w:rPr>
          <w:rFonts w:ascii="Times New Roman" w:hAnsi="Times New Roman" w:cs="Times New Roman"/>
          <w:sz w:val="24"/>
          <w:szCs w:val="24"/>
        </w:rPr>
        <w:t xml:space="preserve"> соревнований, а также создает условия для личностного развития   спортсменов</w:t>
      </w:r>
      <w:r w:rsidR="00216D02" w:rsidRPr="002F3AD6">
        <w:rPr>
          <w:rFonts w:ascii="Times New Roman" w:hAnsi="Times New Roman" w:cs="Times New Roman"/>
          <w:sz w:val="24"/>
          <w:szCs w:val="24"/>
        </w:rPr>
        <w:t>,формирования позитивных взглядов на жизнь, высокий уровень общей культуры.</w:t>
      </w:r>
    </w:p>
    <w:p w:rsidR="00C86778" w:rsidRPr="002F3AD6" w:rsidRDefault="00C86778" w:rsidP="00C86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7A6" w:rsidRPr="004908AD" w:rsidRDefault="00EB07A6" w:rsidP="00EB07A6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4908AD">
        <w:rPr>
          <w:rFonts w:ascii="Times New Roman" w:hAnsi="Times New Roman"/>
          <w:i w:val="0"/>
          <w:sz w:val="24"/>
          <w:szCs w:val="24"/>
        </w:rPr>
        <w:lastRenderedPageBreak/>
        <w:t xml:space="preserve">                           1.5. Оценка востребованности выпускников</w:t>
      </w:r>
    </w:p>
    <w:p w:rsidR="00EB07A6" w:rsidRPr="007A7654" w:rsidRDefault="00EB07A6" w:rsidP="00B40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08AD">
        <w:rPr>
          <w:rFonts w:ascii="Times New Roman" w:hAnsi="Times New Roman" w:cs="Times New Roman"/>
          <w:sz w:val="24"/>
          <w:szCs w:val="24"/>
        </w:rPr>
        <w:t xml:space="preserve">Результативность </w:t>
      </w:r>
      <w:r w:rsidR="00C86778" w:rsidRPr="004908AD">
        <w:rPr>
          <w:rFonts w:ascii="Times New Roman" w:hAnsi="Times New Roman" w:cs="Times New Roman"/>
          <w:sz w:val="24"/>
          <w:szCs w:val="24"/>
        </w:rPr>
        <w:t xml:space="preserve">работы  </w:t>
      </w:r>
      <w:r w:rsidRPr="004908AD">
        <w:rPr>
          <w:rFonts w:ascii="Times New Roman" w:hAnsi="Times New Roman" w:cs="Times New Roman"/>
          <w:sz w:val="24"/>
          <w:szCs w:val="24"/>
        </w:rPr>
        <w:t xml:space="preserve">учреждения характеризуется высоким уровнем удовлетворенности участников </w:t>
      </w:r>
      <w:r w:rsidR="00C86778" w:rsidRPr="004908AD">
        <w:rPr>
          <w:rFonts w:ascii="Times New Roman" w:hAnsi="Times New Roman" w:cs="Times New Roman"/>
          <w:sz w:val="24"/>
          <w:szCs w:val="24"/>
        </w:rPr>
        <w:t xml:space="preserve">тренировочного </w:t>
      </w:r>
      <w:r w:rsidRPr="004908AD">
        <w:rPr>
          <w:rFonts w:ascii="Times New Roman" w:hAnsi="Times New Roman" w:cs="Times New Roman"/>
          <w:sz w:val="24"/>
          <w:szCs w:val="24"/>
        </w:rPr>
        <w:t xml:space="preserve"> процесса. </w:t>
      </w:r>
      <w:r w:rsidR="00C86778" w:rsidRPr="004908AD">
        <w:rPr>
          <w:rFonts w:ascii="Times New Roman" w:hAnsi="Times New Roman" w:cs="Times New Roman"/>
          <w:sz w:val="24"/>
          <w:szCs w:val="24"/>
        </w:rPr>
        <w:t xml:space="preserve">Спортсмены </w:t>
      </w:r>
      <w:r w:rsidRPr="004908AD">
        <w:rPr>
          <w:rFonts w:ascii="Times New Roman" w:hAnsi="Times New Roman" w:cs="Times New Roman"/>
          <w:sz w:val="24"/>
          <w:szCs w:val="24"/>
        </w:rPr>
        <w:t xml:space="preserve"> старшего школьного возраста </w:t>
      </w:r>
      <w:r w:rsidRPr="009655E3">
        <w:rPr>
          <w:rFonts w:ascii="Times New Roman" w:hAnsi="Times New Roman" w:cs="Times New Roman"/>
          <w:sz w:val="24"/>
          <w:szCs w:val="24"/>
        </w:rPr>
        <w:t xml:space="preserve">рассматривают </w:t>
      </w:r>
      <w:r w:rsidR="00C86778" w:rsidRPr="009655E3">
        <w:rPr>
          <w:rFonts w:ascii="Times New Roman" w:hAnsi="Times New Roman" w:cs="Times New Roman"/>
          <w:sz w:val="24"/>
          <w:szCs w:val="24"/>
        </w:rPr>
        <w:t>БУ ОО «СШОР№3»</w:t>
      </w:r>
      <w:r w:rsidRPr="004908AD">
        <w:rPr>
          <w:rFonts w:ascii="Times New Roman" w:hAnsi="Times New Roman" w:cs="Times New Roman"/>
          <w:sz w:val="24"/>
          <w:szCs w:val="24"/>
        </w:rPr>
        <w:t xml:space="preserve">  как стартовую площадку для поступления в средние и высшие учебные заведения. На сегодняшний день </w:t>
      </w:r>
      <w:r w:rsidR="004908AD" w:rsidRPr="004908AD">
        <w:rPr>
          <w:rFonts w:ascii="Times New Roman" w:hAnsi="Times New Roman" w:cs="Times New Roman"/>
          <w:sz w:val="24"/>
          <w:szCs w:val="24"/>
        </w:rPr>
        <w:t>7</w:t>
      </w:r>
      <w:r w:rsidRPr="004908AD">
        <w:rPr>
          <w:rFonts w:ascii="Times New Roman" w:hAnsi="Times New Roman" w:cs="Times New Roman"/>
          <w:sz w:val="24"/>
          <w:szCs w:val="24"/>
        </w:rPr>
        <w:t xml:space="preserve"> выпускников продолжают </w:t>
      </w:r>
      <w:proofErr w:type="gramStart"/>
      <w:r w:rsidRPr="004908A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908AD">
        <w:rPr>
          <w:rFonts w:ascii="Times New Roman" w:hAnsi="Times New Roman" w:cs="Times New Roman"/>
          <w:sz w:val="24"/>
          <w:szCs w:val="24"/>
        </w:rPr>
        <w:t xml:space="preserve"> выбранному виду деятельности</w:t>
      </w:r>
      <w:r w:rsidRPr="007A76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07A6" w:rsidRPr="007A7654" w:rsidRDefault="00EB07A6" w:rsidP="00EB07A6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7A7654">
        <w:rPr>
          <w:rFonts w:ascii="Times New Roman" w:hAnsi="Times New Roman"/>
          <w:i w:val="0"/>
          <w:sz w:val="24"/>
          <w:szCs w:val="24"/>
        </w:rPr>
        <w:t xml:space="preserve">                             1.6. Оценка качества кадрового обеспечения</w:t>
      </w:r>
      <w:r w:rsidR="00811064" w:rsidRPr="007A7654">
        <w:rPr>
          <w:rFonts w:ascii="Times New Roman" w:hAnsi="Times New Roman"/>
          <w:i w:val="0"/>
          <w:sz w:val="24"/>
          <w:szCs w:val="24"/>
        </w:rPr>
        <w:t>.</w:t>
      </w:r>
    </w:p>
    <w:p w:rsidR="009427BA" w:rsidRPr="007A7654" w:rsidRDefault="00EB07A6" w:rsidP="00942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654">
        <w:rPr>
          <w:rFonts w:ascii="Times New Roman" w:hAnsi="Times New Roman" w:cs="Times New Roman"/>
          <w:sz w:val="24"/>
          <w:szCs w:val="24"/>
        </w:rPr>
        <w:t>Качество и результативность работы учреждения зависят от кадрового потенциала</w:t>
      </w:r>
      <w:r w:rsidR="007E6C8E" w:rsidRPr="007A7654">
        <w:rPr>
          <w:rFonts w:ascii="Times New Roman" w:hAnsi="Times New Roman" w:cs="Times New Roman"/>
          <w:sz w:val="24"/>
          <w:szCs w:val="24"/>
        </w:rPr>
        <w:t xml:space="preserve"> учреждения. </w:t>
      </w:r>
      <w:r w:rsidR="009427BA" w:rsidRPr="009655E3">
        <w:rPr>
          <w:rFonts w:ascii="Times New Roman" w:hAnsi="Times New Roman" w:cs="Times New Roman"/>
          <w:sz w:val="24"/>
          <w:szCs w:val="24"/>
        </w:rPr>
        <w:t>БУ ОО «СШОР№3»</w:t>
      </w:r>
      <w:r w:rsidR="009427BA" w:rsidRPr="007A7654">
        <w:rPr>
          <w:rFonts w:ascii="Times New Roman" w:eastAsia="Times New Roman" w:hAnsi="Times New Roman" w:cs="Times New Roman"/>
          <w:sz w:val="24"/>
          <w:szCs w:val="24"/>
        </w:rPr>
        <w:t xml:space="preserve"> имеет достаточно высокий кадровый потенциал по уровню образования, стажу работы, квалификационным категориям.</w:t>
      </w:r>
    </w:p>
    <w:p w:rsidR="0080060D" w:rsidRPr="007A7654" w:rsidRDefault="007E6C8E" w:rsidP="00942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5E3">
        <w:rPr>
          <w:rFonts w:ascii="Times New Roman" w:hAnsi="Times New Roman" w:cs="Times New Roman"/>
          <w:sz w:val="24"/>
          <w:szCs w:val="24"/>
        </w:rPr>
        <w:t>В  БУ ОО «С</w:t>
      </w:r>
      <w:r w:rsidR="004166FA" w:rsidRPr="009655E3">
        <w:rPr>
          <w:rFonts w:ascii="Times New Roman" w:hAnsi="Times New Roman" w:cs="Times New Roman"/>
          <w:sz w:val="24"/>
          <w:szCs w:val="24"/>
        </w:rPr>
        <w:t>Ш</w:t>
      </w:r>
      <w:r w:rsidRPr="009655E3">
        <w:rPr>
          <w:rFonts w:ascii="Times New Roman" w:hAnsi="Times New Roman" w:cs="Times New Roman"/>
          <w:sz w:val="24"/>
          <w:szCs w:val="24"/>
        </w:rPr>
        <w:t>ОР №3»</w:t>
      </w:r>
      <w:r w:rsidRPr="007A7654">
        <w:rPr>
          <w:rFonts w:ascii="Times New Roman" w:hAnsi="Times New Roman" w:cs="Times New Roman"/>
          <w:sz w:val="24"/>
          <w:szCs w:val="24"/>
        </w:rPr>
        <w:t xml:space="preserve">  сложился </w:t>
      </w:r>
      <w:r w:rsidR="00232C3F" w:rsidRPr="007A7654">
        <w:rPr>
          <w:rFonts w:ascii="Times New Roman" w:hAnsi="Times New Roman" w:cs="Times New Roman"/>
          <w:sz w:val="24"/>
          <w:szCs w:val="24"/>
        </w:rPr>
        <w:t xml:space="preserve"> стабильный, </w:t>
      </w:r>
      <w:r w:rsidRPr="007A7654">
        <w:rPr>
          <w:rFonts w:ascii="Times New Roman" w:hAnsi="Times New Roman" w:cs="Times New Roman"/>
          <w:sz w:val="24"/>
          <w:szCs w:val="24"/>
        </w:rPr>
        <w:t xml:space="preserve"> творческий</w:t>
      </w:r>
      <w:r w:rsidR="00232C3F" w:rsidRPr="007A7654">
        <w:rPr>
          <w:rFonts w:ascii="Times New Roman" w:hAnsi="Times New Roman" w:cs="Times New Roman"/>
          <w:sz w:val="24"/>
          <w:szCs w:val="24"/>
        </w:rPr>
        <w:t>,</w:t>
      </w:r>
      <w:r w:rsidRPr="007A7654">
        <w:rPr>
          <w:rFonts w:ascii="Times New Roman" w:hAnsi="Times New Roman" w:cs="Times New Roman"/>
          <w:sz w:val="24"/>
          <w:szCs w:val="24"/>
        </w:rPr>
        <w:t xml:space="preserve"> профессионально работающий  коллектив, насчитывающий </w:t>
      </w:r>
      <w:r w:rsidR="00232C3F" w:rsidRPr="007A7654">
        <w:rPr>
          <w:rFonts w:ascii="Times New Roman" w:hAnsi="Times New Roman" w:cs="Times New Roman"/>
          <w:sz w:val="24"/>
          <w:szCs w:val="24"/>
        </w:rPr>
        <w:t>37</w:t>
      </w:r>
      <w:r w:rsidRPr="007A7654">
        <w:rPr>
          <w:rFonts w:ascii="Times New Roman" w:hAnsi="Times New Roman" w:cs="Times New Roman"/>
          <w:sz w:val="24"/>
          <w:szCs w:val="24"/>
        </w:rPr>
        <w:t xml:space="preserve"> тренеров</w:t>
      </w:r>
      <w:r w:rsidR="004166FA" w:rsidRPr="007A7654">
        <w:rPr>
          <w:rFonts w:ascii="Times New Roman" w:hAnsi="Times New Roman" w:cs="Times New Roman"/>
          <w:sz w:val="24"/>
          <w:szCs w:val="24"/>
        </w:rPr>
        <w:t xml:space="preserve">.  </w:t>
      </w:r>
      <w:r w:rsidR="0080060D" w:rsidRPr="009655E3">
        <w:rPr>
          <w:rFonts w:ascii="Times New Roman" w:hAnsi="Times New Roman" w:cs="Times New Roman"/>
          <w:sz w:val="24"/>
          <w:szCs w:val="24"/>
        </w:rPr>
        <w:t>Средний возраст  работников 39</w:t>
      </w:r>
      <w:r w:rsidR="0080060D" w:rsidRPr="007A7654">
        <w:rPr>
          <w:rFonts w:ascii="Times New Roman" w:hAnsi="Times New Roman" w:cs="Times New Roman"/>
          <w:sz w:val="24"/>
          <w:szCs w:val="24"/>
        </w:rPr>
        <w:t xml:space="preserve"> лет.  В  числе тренеров  2 человека -  Заслуженны</w:t>
      </w:r>
      <w:r w:rsidR="00232C3F" w:rsidRPr="007A7654">
        <w:rPr>
          <w:rFonts w:ascii="Times New Roman" w:hAnsi="Times New Roman" w:cs="Times New Roman"/>
          <w:sz w:val="24"/>
          <w:szCs w:val="24"/>
        </w:rPr>
        <w:t>е</w:t>
      </w:r>
      <w:r w:rsidR="0080060D" w:rsidRPr="007A765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232C3F" w:rsidRPr="007A7654">
        <w:rPr>
          <w:rFonts w:ascii="Times New Roman" w:hAnsi="Times New Roman" w:cs="Times New Roman"/>
          <w:sz w:val="24"/>
          <w:szCs w:val="24"/>
        </w:rPr>
        <w:t>и</w:t>
      </w:r>
      <w:r w:rsidR="0080060D" w:rsidRPr="007A765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РФ, 1 </w:t>
      </w:r>
      <w:r w:rsidR="002A0D11">
        <w:rPr>
          <w:rFonts w:ascii="Times New Roman" w:hAnsi="Times New Roman" w:cs="Times New Roman"/>
          <w:sz w:val="24"/>
          <w:szCs w:val="24"/>
        </w:rPr>
        <w:t>–</w:t>
      </w:r>
      <w:r w:rsidR="0080060D" w:rsidRPr="007A7654"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 РФ.  Два тренера  являются Отличником физической культуры и спорта РФ, 2  - </w:t>
      </w:r>
      <w:r w:rsidR="0080060D" w:rsidRPr="007A7654">
        <w:rPr>
          <w:rFonts w:ascii="Times New Roman" w:eastAsia="Times New Roman" w:hAnsi="Times New Roman" w:cs="Times New Roman"/>
          <w:bCs/>
          <w:sz w:val="24"/>
          <w:szCs w:val="24"/>
        </w:rPr>
        <w:t>Почетным работником просвещения РФ.</w:t>
      </w:r>
    </w:p>
    <w:p w:rsidR="004166FA" w:rsidRPr="009E4AFD" w:rsidRDefault="004166FA" w:rsidP="00EB07A6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134"/>
        <w:gridCol w:w="1134"/>
        <w:gridCol w:w="1134"/>
        <w:gridCol w:w="1134"/>
      </w:tblGrid>
      <w:tr w:rsidR="004166FA" w:rsidRPr="007A7654" w:rsidTr="004166FA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6FA" w:rsidRPr="007A7654" w:rsidRDefault="004166FA" w:rsidP="00416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4166FA" w:rsidRPr="007A7654" w:rsidRDefault="004166FA" w:rsidP="00416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FA" w:rsidRPr="007A7654" w:rsidRDefault="004166FA" w:rsidP="00416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6FA" w:rsidRPr="007A7654" w:rsidRDefault="004166FA" w:rsidP="00416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Всего тренеров</w:t>
            </w:r>
          </w:p>
          <w:p w:rsidR="004166FA" w:rsidRPr="007A7654" w:rsidRDefault="004166FA" w:rsidP="00416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A" w:rsidRPr="007A7654" w:rsidRDefault="004166FA" w:rsidP="00416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 xml:space="preserve">Штатные </w:t>
            </w:r>
          </w:p>
        </w:tc>
      </w:tr>
      <w:tr w:rsidR="004166FA" w:rsidRPr="007A7654" w:rsidTr="004166FA">
        <w:trPr>
          <w:trHeight w:val="268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A" w:rsidRPr="007A7654" w:rsidRDefault="004166FA" w:rsidP="004166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6FA" w:rsidRPr="007A7654" w:rsidRDefault="004166F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6AB4" w:rsidRPr="007A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6FA" w:rsidRPr="007A7654" w:rsidRDefault="004166F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6AB4" w:rsidRPr="007A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6FA" w:rsidRPr="007A7654" w:rsidRDefault="004166F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6AB4" w:rsidRPr="007A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FA" w:rsidRPr="007A7654" w:rsidRDefault="004166F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6AB4" w:rsidRPr="007A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AB4" w:rsidRPr="007A7654" w:rsidTr="004166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AB4" w:rsidRPr="007A7654" w:rsidRDefault="00AE357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AB4" w:rsidRPr="007A7654" w:rsidRDefault="00AE357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6AB4" w:rsidRPr="007A7654" w:rsidTr="004166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AB4" w:rsidRPr="007A7654" w:rsidRDefault="00AE357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AB4" w:rsidRPr="007A7654" w:rsidRDefault="00AE357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6AB4" w:rsidRPr="007A7654" w:rsidTr="004166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AB4" w:rsidRPr="007A7654" w:rsidRDefault="00AE357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AB4" w:rsidRPr="007A7654" w:rsidRDefault="00AE357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6AB4" w:rsidRPr="007A7654" w:rsidTr="004166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AB4" w:rsidRPr="007A7654" w:rsidRDefault="00AE357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AB4" w:rsidRPr="007A7654" w:rsidRDefault="00AE357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6AB4" w:rsidRPr="007A7654" w:rsidTr="004166F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4" w:rsidRPr="007A7654" w:rsidRDefault="00AE357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4" w:rsidRPr="007A7654" w:rsidRDefault="004D6AB4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4" w:rsidRPr="007A7654" w:rsidRDefault="00AE357A" w:rsidP="004D6A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9218B7" w:rsidRPr="007A7654" w:rsidRDefault="009218B7" w:rsidP="002D0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22A" w:rsidRPr="007A7654" w:rsidRDefault="002D022A" w:rsidP="002D0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654">
        <w:rPr>
          <w:rFonts w:ascii="Times New Roman" w:hAnsi="Times New Roman" w:cs="Times New Roman"/>
          <w:sz w:val="24"/>
          <w:szCs w:val="24"/>
        </w:rPr>
        <w:t xml:space="preserve">Таблица  свидетельствует о высоком </w:t>
      </w:r>
      <w:r w:rsidR="0080060D" w:rsidRPr="007A7654">
        <w:rPr>
          <w:rFonts w:ascii="Times New Roman" w:hAnsi="Times New Roman" w:cs="Times New Roman"/>
          <w:sz w:val="24"/>
          <w:szCs w:val="24"/>
        </w:rPr>
        <w:t xml:space="preserve"> и </w:t>
      </w:r>
      <w:r w:rsidRPr="007A7654">
        <w:rPr>
          <w:rFonts w:ascii="Times New Roman" w:hAnsi="Times New Roman" w:cs="Times New Roman"/>
          <w:sz w:val="24"/>
          <w:szCs w:val="24"/>
        </w:rPr>
        <w:t>образовательном уровне тренеров, все штатные тренеры (100%)  имеют специальное физкультурное образование:</w:t>
      </w:r>
    </w:p>
    <w:p w:rsidR="00232C3F" w:rsidRPr="007A7654" w:rsidRDefault="00232C3F" w:rsidP="002D0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0" w:type="auto"/>
        <w:tblInd w:w="825" w:type="dxa"/>
        <w:tblLook w:val="04A0"/>
      </w:tblPr>
      <w:tblGrid>
        <w:gridCol w:w="3678"/>
        <w:gridCol w:w="1600"/>
        <w:gridCol w:w="1601"/>
      </w:tblGrid>
      <w:tr w:rsidR="004166FA" w:rsidRPr="007A7654" w:rsidTr="009218B7">
        <w:trPr>
          <w:trHeight w:val="635"/>
        </w:trPr>
        <w:tc>
          <w:tcPr>
            <w:tcW w:w="3678" w:type="dxa"/>
            <w:vMerge w:val="restart"/>
          </w:tcPr>
          <w:p w:rsidR="004166FA" w:rsidRPr="007A7654" w:rsidRDefault="004166FA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A765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201" w:type="dxa"/>
            <w:gridSpan w:val="2"/>
          </w:tcPr>
          <w:p w:rsidR="004166FA" w:rsidRPr="007A7654" w:rsidRDefault="004166FA" w:rsidP="009218B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A7654">
              <w:rPr>
                <w:sz w:val="24"/>
                <w:szCs w:val="24"/>
              </w:rPr>
              <w:t>Количество</w:t>
            </w:r>
          </w:p>
        </w:tc>
      </w:tr>
      <w:tr w:rsidR="004166FA" w:rsidRPr="007A7654" w:rsidTr="00397BF1">
        <w:tc>
          <w:tcPr>
            <w:tcW w:w="3678" w:type="dxa"/>
            <w:vMerge/>
          </w:tcPr>
          <w:p w:rsidR="004166FA" w:rsidRPr="007A7654" w:rsidRDefault="004166FA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4166FA" w:rsidRPr="007A7654" w:rsidRDefault="004166FA" w:rsidP="00D6268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A7654">
              <w:rPr>
                <w:sz w:val="24"/>
                <w:szCs w:val="24"/>
              </w:rPr>
              <w:t>202</w:t>
            </w:r>
            <w:r w:rsidR="00D62680" w:rsidRPr="007A7654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4166FA" w:rsidRPr="007A7654" w:rsidRDefault="004166FA" w:rsidP="00D6268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A7654">
              <w:rPr>
                <w:sz w:val="24"/>
                <w:szCs w:val="24"/>
              </w:rPr>
              <w:t>202</w:t>
            </w:r>
            <w:r w:rsidR="00D62680" w:rsidRPr="007A7654">
              <w:rPr>
                <w:sz w:val="24"/>
                <w:szCs w:val="24"/>
              </w:rPr>
              <w:t>2</w:t>
            </w:r>
          </w:p>
        </w:tc>
      </w:tr>
      <w:tr w:rsidR="00D62680" w:rsidRPr="007A7654" w:rsidTr="00397BF1">
        <w:tc>
          <w:tcPr>
            <w:tcW w:w="3678" w:type="dxa"/>
          </w:tcPr>
          <w:p w:rsidR="00D62680" w:rsidRPr="007A7654" w:rsidRDefault="00D62680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A7654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600" w:type="dxa"/>
          </w:tcPr>
          <w:p w:rsidR="00D62680" w:rsidRPr="007A7654" w:rsidRDefault="00D62680" w:rsidP="00342E4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A7654">
              <w:rPr>
                <w:sz w:val="24"/>
                <w:szCs w:val="24"/>
              </w:rPr>
              <w:t>34 (81%)</w:t>
            </w:r>
          </w:p>
        </w:tc>
        <w:tc>
          <w:tcPr>
            <w:tcW w:w="1601" w:type="dxa"/>
          </w:tcPr>
          <w:p w:rsidR="00D62680" w:rsidRPr="007A7654" w:rsidRDefault="009218B7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7A7654">
              <w:rPr>
                <w:sz w:val="24"/>
                <w:szCs w:val="24"/>
              </w:rPr>
              <w:t>31 (84%)</w:t>
            </w:r>
          </w:p>
        </w:tc>
      </w:tr>
      <w:tr w:rsidR="00D62680" w:rsidRPr="00232C3F" w:rsidTr="00397BF1">
        <w:tc>
          <w:tcPr>
            <w:tcW w:w="3678" w:type="dxa"/>
          </w:tcPr>
          <w:p w:rsidR="00D62680" w:rsidRPr="00232C3F" w:rsidRDefault="00D62680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600" w:type="dxa"/>
          </w:tcPr>
          <w:p w:rsidR="00D62680" w:rsidRPr="00232C3F" w:rsidRDefault="00D62680" w:rsidP="00342E4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8 (19%)</w:t>
            </w:r>
          </w:p>
        </w:tc>
        <w:tc>
          <w:tcPr>
            <w:tcW w:w="1601" w:type="dxa"/>
          </w:tcPr>
          <w:p w:rsidR="00D62680" w:rsidRPr="00232C3F" w:rsidRDefault="009218B7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6 (16%)</w:t>
            </w:r>
          </w:p>
        </w:tc>
      </w:tr>
      <w:tr w:rsidR="00D62680" w:rsidRPr="00232C3F" w:rsidTr="00397BF1">
        <w:tc>
          <w:tcPr>
            <w:tcW w:w="3678" w:type="dxa"/>
          </w:tcPr>
          <w:p w:rsidR="00D62680" w:rsidRPr="00232C3F" w:rsidRDefault="00D62680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ВСЕГО</w:t>
            </w:r>
          </w:p>
        </w:tc>
        <w:tc>
          <w:tcPr>
            <w:tcW w:w="1600" w:type="dxa"/>
          </w:tcPr>
          <w:p w:rsidR="00D62680" w:rsidRPr="00232C3F" w:rsidRDefault="00D62680" w:rsidP="00342E4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42 (100%)</w:t>
            </w:r>
          </w:p>
        </w:tc>
        <w:tc>
          <w:tcPr>
            <w:tcW w:w="1601" w:type="dxa"/>
          </w:tcPr>
          <w:p w:rsidR="00D62680" w:rsidRPr="00232C3F" w:rsidRDefault="009218B7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37 (100%)</w:t>
            </w:r>
          </w:p>
        </w:tc>
      </w:tr>
    </w:tbl>
    <w:p w:rsidR="009218B7" w:rsidRPr="00232C3F" w:rsidRDefault="009218B7" w:rsidP="002D022A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022A" w:rsidRPr="00232C3F" w:rsidRDefault="002D022A" w:rsidP="002D022A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2C3F">
        <w:rPr>
          <w:rFonts w:ascii="Times New Roman" w:hAnsi="Times New Roman" w:cs="Times New Roman"/>
          <w:sz w:val="24"/>
          <w:szCs w:val="24"/>
        </w:rPr>
        <w:t>Квалификация  штатных  тренеров:</w:t>
      </w:r>
    </w:p>
    <w:tbl>
      <w:tblPr>
        <w:tblStyle w:val="afa"/>
        <w:tblW w:w="0" w:type="auto"/>
        <w:tblInd w:w="832" w:type="dxa"/>
        <w:tblLook w:val="04A0"/>
      </w:tblPr>
      <w:tblGrid>
        <w:gridCol w:w="3699"/>
        <w:gridCol w:w="1582"/>
        <w:gridCol w:w="1583"/>
      </w:tblGrid>
      <w:tr w:rsidR="002D022A" w:rsidRPr="00232C3F" w:rsidTr="00397BF1">
        <w:tc>
          <w:tcPr>
            <w:tcW w:w="3699" w:type="dxa"/>
          </w:tcPr>
          <w:p w:rsidR="002D022A" w:rsidRPr="00232C3F" w:rsidRDefault="00DE0874" w:rsidP="00DE08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Категория</w:t>
            </w:r>
          </w:p>
        </w:tc>
        <w:tc>
          <w:tcPr>
            <w:tcW w:w="1582" w:type="dxa"/>
          </w:tcPr>
          <w:p w:rsidR="002D022A" w:rsidRPr="00232C3F" w:rsidRDefault="002D022A" w:rsidP="00DE08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202</w:t>
            </w:r>
            <w:r w:rsidR="00DE0874" w:rsidRPr="00232C3F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2D022A" w:rsidRPr="00232C3F" w:rsidRDefault="002D022A" w:rsidP="00DE08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202</w:t>
            </w:r>
            <w:r w:rsidR="00DE0874" w:rsidRPr="00232C3F">
              <w:rPr>
                <w:sz w:val="24"/>
                <w:szCs w:val="24"/>
              </w:rPr>
              <w:t>2</w:t>
            </w:r>
          </w:p>
        </w:tc>
      </w:tr>
      <w:tr w:rsidR="00DE0874" w:rsidRPr="00232C3F" w:rsidTr="00397BF1">
        <w:tc>
          <w:tcPr>
            <w:tcW w:w="3699" w:type="dxa"/>
          </w:tcPr>
          <w:p w:rsidR="00DE0874" w:rsidRPr="00232C3F" w:rsidRDefault="00DE0874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Высшая</w:t>
            </w:r>
          </w:p>
        </w:tc>
        <w:tc>
          <w:tcPr>
            <w:tcW w:w="1582" w:type="dxa"/>
          </w:tcPr>
          <w:p w:rsidR="00DE0874" w:rsidRPr="00232C3F" w:rsidRDefault="00DE0874" w:rsidP="00DE08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18(43%)</w:t>
            </w:r>
          </w:p>
        </w:tc>
        <w:tc>
          <w:tcPr>
            <w:tcW w:w="1583" w:type="dxa"/>
          </w:tcPr>
          <w:p w:rsidR="00DE0874" w:rsidRPr="00232C3F" w:rsidRDefault="000E4AA6" w:rsidP="000E4AA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21(57%)</w:t>
            </w:r>
          </w:p>
        </w:tc>
      </w:tr>
      <w:tr w:rsidR="00DE0874" w:rsidRPr="00232C3F" w:rsidTr="00397BF1">
        <w:tc>
          <w:tcPr>
            <w:tcW w:w="3699" w:type="dxa"/>
          </w:tcPr>
          <w:p w:rsidR="00DE0874" w:rsidRPr="00232C3F" w:rsidRDefault="00DE0874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Первая</w:t>
            </w:r>
          </w:p>
        </w:tc>
        <w:tc>
          <w:tcPr>
            <w:tcW w:w="1582" w:type="dxa"/>
          </w:tcPr>
          <w:p w:rsidR="00DE0874" w:rsidRPr="00232C3F" w:rsidRDefault="00DE0874" w:rsidP="00DE08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9 (21%)</w:t>
            </w:r>
          </w:p>
        </w:tc>
        <w:tc>
          <w:tcPr>
            <w:tcW w:w="1583" w:type="dxa"/>
          </w:tcPr>
          <w:p w:rsidR="00DE0874" w:rsidRPr="00232C3F" w:rsidRDefault="000E4AA6" w:rsidP="000E4AA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9 (24%)</w:t>
            </w:r>
          </w:p>
        </w:tc>
      </w:tr>
      <w:tr w:rsidR="00DE0874" w:rsidRPr="00232C3F" w:rsidTr="00397BF1">
        <w:tc>
          <w:tcPr>
            <w:tcW w:w="3699" w:type="dxa"/>
          </w:tcPr>
          <w:p w:rsidR="00DE0874" w:rsidRPr="00232C3F" w:rsidRDefault="00DE0874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lastRenderedPageBreak/>
              <w:t>Вторая</w:t>
            </w:r>
          </w:p>
        </w:tc>
        <w:tc>
          <w:tcPr>
            <w:tcW w:w="1582" w:type="dxa"/>
          </w:tcPr>
          <w:p w:rsidR="00DE0874" w:rsidRPr="00232C3F" w:rsidRDefault="00DE0874" w:rsidP="00DE08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8 (19%)</w:t>
            </w:r>
          </w:p>
        </w:tc>
        <w:tc>
          <w:tcPr>
            <w:tcW w:w="1583" w:type="dxa"/>
          </w:tcPr>
          <w:p w:rsidR="00DE0874" w:rsidRPr="00232C3F" w:rsidRDefault="000E4AA6" w:rsidP="000E4AA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5 (14%)</w:t>
            </w:r>
          </w:p>
        </w:tc>
      </w:tr>
      <w:tr w:rsidR="00DE0874" w:rsidRPr="00232C3F" w:rsidTr="00397BF1">
        <w:tc>
          <w:tcPr>
            <w:tcW w:w="3699" w:type="dxa"/>
          </w:tcPr>
          <w:p w:rsidR="00DE0874" w:rsidRPr="00232C3F" w:rsidRDefault="00DE0874" w:rsidP="00397BF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всего</w:t>
            </w:r>
          </w:p>
        </w:tc>
        <w:tc>
          <w:tcPr>
            <w:tcW w:w="1582" w:type="dxa"/>
          </w:tcPr>
          <w:p w:rsidR="00DE0874" w:rsidRPr="00232C3F" w:rsidRDefault="00DE0874" w:rsidP="00DE087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35 (83%)</w:t>
            </w:r>
          </w:p>
        </w:tc>
        <w:tc>
          <w:tcPr>
            <w:tcW w:w="1583" w:type="dxa"/>
          </w:tcPr>
          <w:p w:rsidR="00DE0874" w:rsidRPr="00232C3F" w:rsidRDefault="000E4AA6" w:rsidP="000E4AA6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32C3F">
              <w:rPr>
                <w:sz w:val="24"/>
                <w:szCs w:val="24"/>
              </w:rPr>
              <w:t>35 (95%)</w:t>
            </w:r>
          </w:p>
        </w:tc>
      </w:tr>
    </w:tbl>
    <w:p w:rsidR="002D022A" w:rsidRPr="00232C3F" w:rsidRDefault="002D022A" w:rsidP="002D02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C3F" w:rsidRPr="00232C3F" w:rsidRDefault="00232C3F" w:rsidP="00232C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3F">
        <w:rPr>
          <w:rFonts w:ascii="Times New Roman" w:hAnsi="Times New Roman" w:cs="Times New Roman"/>
          <w:sz w:val="24"/>
          <w:szCs w:val="24"/>
        </w:rPr>
        <w:t xml:space="preserve">Высокий образовательный уровень тренеров (100% имеют высшее образование) и их профессиональный уровень (95% имеют квалификационные категории), а также наличие в коллективе  как опытных </w:t>
      </w:r>
      <w:proofErr w:type="gramStart"/>
      <w:r w:rsidRPr="00232C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2C3F">
        <w:rPr>
          <w:rFonts w:ascii="Times New Roman" w:hAnsi="Times New Roman" w:cs="Times New Roman"/>
          <w:sz w:val="24"/>
          <w:szCs w:val="24"/>
        </w:rPr>
        <w:t>старее 36 лет – 20 человек) так и молодых ( до 35 лет – 17 человек) специалистов  позволяет эффективно осуществлять  тренировочный процесс и добиваться высоких результатов  в подготовке спортсменов.</w:t>
      </w:r>
    </w:p>
    <w:p w:rsidR="0080060D" w:rsidRPr="007D6911" w:rsidRDefault="0080060D" w:rsidP="00942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911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школы  приводят  определенную работу, направленную на сохранность и стабильность тренерского  состава,  получение всеми тренерами  высшего специального физкультурного  образования, пополнение штата молодыми специалистами и создание  условий  в которых тренеры смогли бы  реализовать  свой  профессиональный потенциал.</w:t>
      </w:r>
    </w:p>
    <w:p w:rsidR="009427BA" w:rsidRPr="007D6911" w:rsidRDefault="00AA2092" w:rsidP="009427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911">
        <w:rPr>
          <w:rFonts w:ascii="Times New Roman" w:hAnsi="Times New Roman" w:cs="Times New Roman"/>
          <w:bCs/>
          <w:sz w:val="24"/>
          <w:szCs w:val="24"/>
        </w:rPr>
        <w:t xml:space="preserve">Вывод. </w:t>
      </w:r>
      <w:r w:rsidR="009427BA" w:rsidRPr="007D691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9427BA" w:rsidRPr="007D6911">
        <w:rPr>
          <w:rFonts w:ascii="Times New Roman" w:eastAsia="Times New Roman" w:hAnsi="Times New Roman" w:cs="Times New Roman"/>
          <w:sz w:val="24"/>
          <w:szCs w:val="24"/>
        </w:rPr>
        <w:t xml:space="preserve"> коллективе работают как опытные, так и молодые педагоги. Начинающие педагоги имеют возможность использовать профессиональный опыт своих коллег. Такое сочетание  является хорошей основой для грамотной организации  тренировочного процесса.</w:t>
      </w:r>
    </w:p>
    <w:p w:rsidR="00082BDB" w:rsidRPr="00ED7612" w:rsidRDefault="00082BDB" w:rsidP="00082BDB">
      <w:pPr>
        <w:pStyle w:val="2"/>
        <w:spacing w:after="0"/>
        <w:rPr>
          <w:rFonts w:ascii="Times New Roman" w:hAnsi="Times New Roman"/>
          <w:i w:val="0"/>
          <w:sz w:val="24"/>
          <w:szCs w:val="24"/>
        </w:rPr>
      </w:pPr>
      <w:r w:rsidRPr="00ED7612">
        <w:rPr>
          <w:rFonts w:ascii="Times New Roman" w:hAnsi="Times New Roman"/>
          <w:i w:val="0"/>
          <w:sz w:val="24"/>
          <w:szCs w:val="24"/>
        </w:rPr>
        <w:t xml:space="preserve">                           1.7. Оценка методического обеспечения</w:t>
      </w:r>
      <w:r w:rsidR="00C30470" w:rsidRPr="00ED7612">
        <w:rPr>
          <w:rFonts w:ascii="Times New Roman" w:hAnsi="Times New Roman"/>
          <w:i w:val="0"/>
          <w:sz w:val="24"/>
          <w:szCs w:val="24"/>
        </w:rPr>
        <w:t>.</w:t>
      </w:r>
    </w:p>
    <w:p w:rsidR="00C30470" w:rsidRPr="00ED7612" w:rsidRDefault="00C30470" w:rsidP="00D03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612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тренировочного процесса является одним из основных условий  эффективного управления  учреждения. Основными формами осуществления методической работы </w:t>
      </w:r>
      <w:r w:rsidR="00D038E1" w:rsidRPr="00ED7612">
        <w:rPr>
          <w:rFonts w:ascii="Times New Roman" w:eastAsia="Times New Roman" w:hAnsi="Times New Roman" w:cs="Times New Roman"/>
          <w:sz w:val="24"/>
          <w:szCs w:val="24"/>
        </w:rPr>
        <w:t xml:space="preserve">в школе </w:t>
      </w:r>
      <w:r w:rsidRPr="00ED7612">
        <w:rPr>
          <w:rFonts w:ascii="Times New Roman" w:eastAsia="Times New Roman" w:hAnsi="Times New Roman" w:cs="Times New Roman"/>
          <w:sz w:val="24"/>
          <w:szCs w:val="24"/>
        </w:rPr>
        <w:t>являются:  открытые тренировочные занятия и мастер-классы; организация и контроль курсовой системы повышения квалификации; участие в профессиональных конкурсах; организация и проведение семинаров, аттестация, наставничество, самообразование.</w:t>
      </w:r>
    </w:p>
    <w:p w:rsidR="00EF2EE1" w:rsidRDefault="00C30470" w:rsidP="00EF2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612">
        <w:rPr>
          <w:rFonts w:ascii="Times New Roman" w:eastAsia="Times New Roman" w:hAnsi="Times New Roman" w:cs="Times New Roman"/>
          <w:sz w:val="24"/>
          <w:szCs w:val="24"/>
        </w:rPr>
        <w:t>Важным направлением является повышение  квалификации педагогических кадров через прохождение курсов повышения квалификации.</w:t>
      </w:r>
      <w:r w:rsidR="006D36B6" w:rsidRPr="00ED7612">
        <w:rPr>
          <w:rFonts w:ascii="Times New Roman" w:eastAsia="Times New Roman" w:hAnsi="Times New Roman" w:cs="Times New Roman"/>
          <w:sz w:val="24"/>
          <w:szCs w:val="24"/>
        </w:rPr>
        <w:t xml:space="preserve"> В 2022 году с</w:t>
      </w:r>
      <w:r w:rsidR="0062341D" w:rsidRPr="00ED7612">
        <w:rPr>
          <w:rFonts w:ascii="Times New Roman" w:eastAsia="Times New Roman" w:hAnsi="Times New Roman" w:cs="Times New Roman"/>
          <w:sz w:val="24"/>
          <w:szCs w:val="24"/>
        </w:rPr>
        <w:t xml:space="preserve">огласно графику,  </w:t>
      </w:r>
      <w:r w:rsidR="006D36B6" w:rsidRPr="00ED7612">
        <w:rPr>
          <w:rFonts w:ascii="Times New Roman" w:eastAsia="Times New Roman" w:hAnsi="Times New Roman" w:cs="Times New Roman"/>
          <w:sz w:val="24"/>
          <w:szCs w:val="24"/>
        </w:rPr>
        <w:t xml:space="preserve"> прошли </w:t>
      </w:r>
      <w:r w:rsidR="0062341D" w:rsidRPr="00ED7612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</w:t>
      </w:r>
      <w:r w:rsidR="006D36B6" w:rsidRPr="00ED761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</w:t>
      </w:r>
    </w:p>
    <w:p w:rsidR="00F37982" w:rsidRPr="00ED7612" w:rsidRDefault="006D36B6" w:rsidP="00EF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- по теме </w:t>
      </w:r>
      <w:r w:rsidR="00F37982" w:rsidRPr="00ED7612">
        <w:rPr>
          <w:rFonts w:ascii="Times New Roman" w:hAnsi="Times New Roman" w:cs="Times New Roman"/>
          <w:sz w:val="24"/>
          <w:szCs w:val="24"/>
          <w:lang w:eastAsia="en-US"/>
        </w:rPr>
        <w:t>«Деятельность тренера в условиях реализации требований  федеральных стандартов спортивной подготовки»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 на баз</w:t>
      </w:r>
      <w:r w:rsidR="00ED7612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E90253">
        <w:rPr>
          <w:rFonts w:ascii="Times New Roman" w:hAnsi="Times New Roman" w:cs="Times New Roman"/>
          <w:sz w:val="24"/>
          <w:szCs w:val="24"/>
          <w:lang w:eastAsia="en-US"/>
        </w:rPr>
        <w:t xml:space="preserve"> ФГБОУ </w:t>
      </w:r>
      <w:proofErr w:type="gramStart"/>
      <w:r w:rsidR="00E90253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  <w:r w:rsidR="00E90253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>Орловск</w:t>
      </w:r>
      <w:r w:rsidR="00E90253">
        <w:rPr>
          <w:rFonts w:ascii="Times New Roman" w:hAnsi="Times New Roman" w:cs="Times New Roman"/>
          <w:sz w:val="24"/>
          <w:szCs w:val="24"/>
          <w:lang w:eastAsia="en-US"/>
        </w:rPr>
        <w:t>ий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>ый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 университет им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 xml:space="preserve">ени 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>И.С.Тургенева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>34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 тренер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37982" w:rsidRDefault="006D36B6" w:rsidP="006D3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- по теме </w:t>
      </w:r>
      <w:r w:rsidR="00F37982"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«Деятельность тренера по спортивной подготовке» 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 на базе </w:t>
      </w:r>
      <w:r w:rsidR="00ED7612" w:rsidRPr="00ED7612">
        <w:rPr>
          <w:rFonts w:ascii="Times New Roman" w:hAnsi="Times New Roman" w:cs="Times New Roman"/>
          <w:sz w:val="24"/>
          <w:szCs w:val="24"/>
        </w:rPr>
        <w:t>БУ ОО ДПО  «</w:t>
      </w:r>
      <w:r w:rsidR="00194243">
        <w:rPr>
          <w:rFonts w:ascii="Times New Roman" w:hAnsi="Times New Roman" w:cs="Times New Roman"/>
          <w:sz w:val="24"/>
          <w:szCs w:val="24"/>
        </w:rPr>
        <w:t>И</w:t>
      </w:r>
      <w:r w:rsidR="00ED7612" w:rsidRPr="00ED7612">
        <w:rPr>
          <w:rFonts w:ascii="Times New Roman" w:hAnsi="Times New Roman" w:cs="Times New Roman"/>
          <w:sz w:val="24"/>
          <w:szCs w:val="24"/>
        </w:rPr>
        <w:t xml:space="preserve">нститут развития образования» </w:t>
      </w:r>
      <w:r w:rsidR="00F37982" w:rsidRPr="00ED7612">
        <w:rPr>
          <w:rFonts w:ascii="Times New Roman" w:hAnsi="Times New Roman" w:cs="Times New Roman"/>
          <w:sz w:val="24"/>
          <w:szCs w:val="24"/>
          <w:lang w:eastAsia="en-US"/>
        </w:rPr>
        <w:t>-1 чел.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94243" w:rsidRPr="00ED7612" w:rsidRDefault="00194243" w:rsidP="006D3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по теме Организация образовательной деятельности в учреждениях дополнительного образования физкультурно-спортивной направленности»  на базеФГБОУ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>Орловск</w:t>
      </w:r>
      <w:r>
        <w:rPr>
          <w:rFonts w:ascii="Times New Roman" w:hAnsi="Times New Roman" w:cs="Times New Roman"/>
          <w:sz w:val="24"/>
          <w:szCs w:val="24"/>
          <w:lang w:eastAsia="en-US"/>
        </w:rPr>
        <w:t>ий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ый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 университет им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ени </w:t>
      </w:r>
      <w:r w:rsidRPr="00ED7612">
        <w:rPr>
          <w:rFonts w:ascii="Times New Roman" w:hAnsi="Times New Roman" w:cs="Times New Roman"/>
          <w:sz w:val="24"/>
          <w:szCs w:val="24"/>
          <w:lang w:eastAsia="en-US"/>
        </w:rPr>
        <w:t>И.С.Тургенева</w:t>
      </w:r>
      <w:r>
        <w:rPr>
          <w:rFonts w:ascii="Times New Roman" w:hAnsi="Times New Roman" w:cs="Times New Roman"/>
          <w:sz w:val="24"/>
          <w:szCs w:val="24"/>
          <w:lang w:eastAsia="en-US"/>
        </w:rPr>
        <w:t>» - 44 человека;</w:t>
      </w:r>
    </w:p>
    <w:p w:rsidR="00F37982" w:rsidRPr="009E0E8E" w:rsidRDefault="006D36B6" w:rsidP="00194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36B6">
        <w:rPr>
          <w:rFonts w:ascii="Times New Roman" w:hAnsi="Times New Roman" w:cs="Times New Roman"/>
          <w:sz w:val="24"/>
          <w:szCs w:val="24"/>
          <w:lang w:eastAsia="en-US"/>
        </w:rPr>
        <w:t xml:space="preserve">- по теме </w:t>
      </w:r>
      <w:r w:rsidR="00F37982" w:rsidRPr="006D36B6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F37982" w:rsidRPr="009E0E8E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 и проведение судейства физкультурных и спортивных мероприятий комплекса ГТО», </w:t>
      </w:r>
      <w:r w:rsidRPr="009E0E8E">
        <w:rPr>
          <w:rFonts w:ascii="Times New Roman" w:hAnsi="Times New Roman" w:cs="Times New Roman"/>
          <w:sz w:val="24"/>
          <w:szCs w:val="24"/>
          <w:lang w:eastAsia="en-US"/>
        </w:rPr>
        <w:t xml:space="preserve"> на базе  </w:t>
      </w:r>
      <w:r w:rsidR="009E0E8E" w:rsidRPr="009E0E8E">
        <w:rPr>
          <w:rFonts w:ascii="Times New Roman" w:hAnsi="Times New Roman" w:cs="Times New Roman"/>
          <w:bCs/>
          <w:iCs/>
          <w:sz w:val="24"/>
          <w:szCs w:val="24"/>
        </w:rPr>
        <w:t>БУ ДПО  «Краснодарский ИРО»</w:t>
      </w:r>
      <w:r w:rsidR="00F37982" w:rsidRPr="009E0E8E">
        <w:rPr>
          <w:rFonts w:ascii="Times New Roman" w:hAnsi="Times New Roman" w:cs="Times New Roman"/>
          <w:sz w:val="24"/>
          <w:szCs w:val="24"/>
          <w:lang w:eastAsia="en-US"/>
        </w:rPr>
        <w:t xml:space="preserve">  - 1</w:t>
      </w:r>
      <w:r w:rsidRPr="009E0E8E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F37982" w:rsidRPr="009E0E8E">
        <w:rPr>
          <w:rFonts w:ascii="Times New Roman" w:hAnsi="Times New Roman" w:cs="Times New Roman"/>
          <w:sz w:val="24"/>
          <w:szCs w:val="24"/>
          <w:lang w:eastAsia="en-US"/>
        </w:rPr>
        <w:t xml:space="preserve"> человек</w:t>
      </w:r>
      <w:r w:rsidRPr="009E0E8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D36B6" w:rsidRPr="009E0E8E" w:rsidRDefault="006D36B6" w:rsidP="009E0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0E8E">
        <w:rPr>
          <w:rFonts w:ascii="Times New Roman" w:hAnsi="Times New Roman" w:cs="Times New Roman"/>
          <w:sz w:val="24"/>
          <w:szCs w:val="24"/>
          <w:lang w:eastAsia="en-US"/>
        </w:rPr>
        <w:t>- по теме «Педагог</w:t>
      </w:r>
      <w:r w:rsidR="00F37982" w:rsidRPr="009E0E8E">
        <w:rPr>
          <w:rFonts w:ascii="Times New Roman" w:hAnsi="Times New Roman" w:cs="Times New Roman"/>
          <w:sz w:val="24"/>
          <w:szCs w:val="24"/>
          <w:lang w:eastAsia="en-US"/>
        </w:rPr>
        <w:t xml:space="preserve"> дополнительного образования в области физической культуры и спорта», </w:t>
      </w:r>
      <w:r w:rsidRPr="009E0E8E">
        <w:rPr>
          <w:rFonts w:ascii="Times New Roman" w:hAnsi="Times New Roman" w:cs="Times New Roman"/>
          <w:sz w:val="24"/>
          <w:szCs w:val="24"/>
          <w:lang w:eastAsia="en-US"/>
        </w:rPr>
        <w:t xml:space="preserve">на базе </w:t>
      </w:r>
      <w:r w:rsidR="009E0E8E" w:rsidRPr="009E0E8E">
        <w:rPr>
          <w:rFonts w:ascii="Times New Roman" w:hAnsi="Times New Roman" w:cs="Times New Roman"/>
          <w:bCs/>
          <w:iCs/>
          <w:sz w:val="24"/>
          <w:szCs w:val="24"/>
        </w:rPr>
        <w:t>БУ ДПО  «Краснодарский ИРО»</w:t>
      </w:r>
      <w:r w:rsidRPr="009E0E8E">
        <w:rPr>
          <w:rFonts w:ascii="Times New Roman" w:hAnsi="Times New Roman" w:cs="Times New Roman"/>
          <w:sz w:val="24"/>
          <w:szCs w:val="24"/>
          <w:lang w:eastAsia="en-US"/>
        </w:rPr>
        <w:t xml:space="preserve">  - 2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9E0E8E">
        <w:rPr>
          <w:rFonts w:ascii="Times New Roman" w:hAnsi="Times New Roman" w:cs="Times New Roman"/>
          <w:sz w:val="24"/>
          <w:szCs w:val="24"/>
          <w:lang w:eastAsia="en-US"/>
        </w:rPr>
        <w:t xml:space="preserve"> человек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E0E8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37982" w:rsidRPr="009E0E8E" w:rsidRDefault="006D36B6" w:rsidP="00EF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0E8E">
        <w:rPr>
          <w:rFonts w:ascii="Times New Roman" w:hAnsi="Times New Roman" w:cs="Times New Roman"/>
          <w:sz w:val="24"/>
          <w:szCs w:val="24"/>
          <w:lang w:eastAsia="en-US"/>
        </w:rPr>
        <w:t xml:space="preserve">- по теме  </w:t>
      </w:r>
      <w:r w:rsidR="00F37982" w:rsidRPr="009E0E8E">
        <w:rPr>
          <w:rFonts w:ascii="Times New Roman" w:hAnsi="Times New Roman" w:cs="Times New Roman"/>
          <w:sz w:val="24"/>
          <w:szCs w:val="24"/>
          <w:lang w:eastAsia="en-US"/>
        </w:rPr>
        <w:t>«Научно-методическое обеспечение подготовки спортивного резерва» ФГБУ ФЦПСР-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F37982" w:rsidRPr="009E0E8E">
        <w:rPr>
          <w:rFonts w:ascii="Times New Roman" w:hAnsi="Times New Roman" w:cs="Times New Roman"/>
          <w:sz w:val="24"/>
          <w:szCs w:val="24"/>
          <w:lang w:eastAsia="en-US"/>
        </w:rPr>
        <w:t xml:space="preserve"> чел.</w:t>
      </w:r>
    </w:p>
    <w:p w:rsidR="00F37982" w:rsidRDefault="006D36B6" w:rsidP="00EF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0E8E">
        <w:rPr>
          <w:rFonts w:ascii="Times New Roman" w:hAnsi="Times New Roman" w:cs="Times New Roman"/>
          <w:sz w:val="24"/>
          <w:szCs w:val="24"/>
          <w:lang w:eastAsia="en-US"/>
        </w:rPr>
        <w:t xml:space="preserve">- по теме </w:t>
      </w:r>
      <w:r w:rsidR="00F37982" w:rsidRPr="009E0E8E">
        <w:rPr>
          <w:rFonts w:ascii="Times New Roman" w:hAnsi="Times New Roman" w:cs="Times New Roman"/>
          <w:sz w:val="24"/>
          <w:szCs w:val="24"/>
          <w:lang w:eastAsia="en-US"/>
        </w:rPr>
        <w:t>«Специалист по антидопинговому обеспечению» - 1 чел.</w:t>
      </w:r>
      <w:r w:rsidR="009E0E8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E0E8E" w:rsidRPr="00EF2EE1" w:rsidRDefault="009E0E8E" w:rsidP="00194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2EE1">
        <w:rPr>
          <w:rFonts w:ascii="Times New Roman" w:hAnsi="Times New Roman" w:cs="Times New Roman"/>
          <w:sz w:val="24"/>
          <w:szCs w:val="24"/>
          <w:lang w:eastAsia="en-US"/>
        </w:rPr>
        <w:t xml:space="preserve">- по теме </w:t>
      </w:r>
      <w:r w:rsidR="00306727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EF2EE1">
        <w:rPr>
          <w:rFonts w:ascii="Times New Roman" w:hAnsi="Times New Roman" w:cs="Times New Roman"/>
          <w:sz w:val="24"/>
          <w:szCs w:val="24"/>
          <w:lang w:eastAsia="en-US"/>
        </w:rPr>
        <w:t>Безопасность, антитеррористическая защищенность объектов (территорий) образовательной (спортивной) организации и профилактика терроризма и экстремизма» - 3 чел.</w:t>
      </w:r>
    </w:p>
    <w:p w:rsidR="009E0E8E" w:rsidRPr="00EF2EE1" w:rsidRDefault="009E0E8E" w:rsidP="00194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EF2EE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по теме </w:t>
      </w:r>
      <w:r w:rsidR="00EF2EE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Основы оказания первой помощи </w:t>
      </w:r>
      <w:r w:rsidR="00194243" w:rsidRPr="00ED7612">
        <w:rPr>
          <w:rFonts w:ascii="Times New Roman" w:hAnsi="Times New Roman" w:cs="Times New Roman"/>
          <w:sz w:val="24"/>
          <w:szCs w:val="24"/>
          <w:lang w:eastAsia="en-US"/>
        </w:rPr>
        <w:t>на баз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 xml:space="preserve">е ФГБОУ </w:t>
      </w:r>
      <w:proofErr w:type="gramStart"/>
      <w:r w:rsidR="00194243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  <w:r w:rsidR="00194243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194243" w:rsidRPr="00ED7612">
        <w:rPr>
          <w:rFonts w:ascii="Times New Roman" w:hAnsi="Times New Roman" w:cs="Times New Roman"/>
          <w:sz w:val="24"/>
          <w:szCs w:val="24"/>
          <w:lang w:eastAsia="en-US"/>
        </w:rPr>
        <w:t>Орловск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>ий</w:t>
      </w:r>
      <w:r w:rsidR="00194243"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>ый</w:t>
      </w:r>
      <w:r w:rsidR="00194243" w:rsidRPr="00ED7612">
        <w:rPr>
          <w:rFonts w:ascii="Times New Roman" w:hAnsi="Times New Roman" w:cs="Times New Roman"/>
          <w:sz w:val="24"/>
          <w:szCs w:val="24"/>
          <w:lang w:eastAsia="en-US"/>
        </w:rPr>
        <w:t xml:space="preserve"> университет им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 xml:space="preserve">ени </w:t>
      </w:r>
      <w:r w:rsidR="00194243" w:rsidRPr="00ED7612">
        <w:rPr>
          <w:rFonts w:ascii="Times New Roman" w:hAnsi="Times New Roman" w:cs="Times New Roman"/>
          <w:sz w:val="24"/>
          <w:szCs w:val="24"/>
          <w:lang w:eastAsia="en-US"/>
        </w:rPr>
        <w:t>И.С.Тургенева</w:t>
      </w:r>
      <w:r w:rsidR="00194243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EF2EE1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- </w:t>
      </w:r>
      <w:r w:rsidR="00E90253">
        <w:rPr>
          <w:rFonts w:ascii="Times New Roman" w:hAnsi="Times New Roman" w:cs="Times New Roman"/>
          <w:sz w:val="24"/>
          <w:szCs w:val="24"/>
          <w:shd w:val="clear" w:color="auto" w:fill="F7F7F7"/>
        </w:rPr>
        <w:t>45</w:t>
      </w:r>
      <w:r w:rsidRPr="00EF2EE1">
        <w:rPr>
          <w:rFonts w:ascii="Times New Roman" w:hAnsi="Times New Roman" w:cs="Times New Roman"/>
          <w:sz w:val="24"/>
          <w:szCs w:val="24"/>
          <w:shd w:val="clear" w:color="auto" w:fill="F7F7F7"/>
        </w:rPr>
        <w:t>чел</w:t>
      </w:r>
    </w:p>
    <w:p w:rsidR="009E0E8E" w:rsidRDefault="009E0E8E" w:rsidP="00194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2EE1">
        <w:rPr>
          <w:rFonts w:ascii="Times New Roman" w:hAnsi="Times New Roman" w:cs="Times New Roman"/>
          <w:sz w:val="24"/>
          <w:szCs w:val="24"/>
          <w:lang w:eastAsia="en-US"/>
        </w:rPr>
        <w:t>- по теме «Управление персоналом и кадровое делопроизводство» - 1  чел.</w:t>
      </w:r>
      <w:r w:rsidR="007500D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500D6" w:rsidRDefault="007500D6" w:rsidP="0075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7500D6">
        <w:rPr>
          <w:rFonts w:ascii="Times New Roman" w:hAnsi="Times New Roman" w:cs="Times New Roman"/>
          <w:sz w:val="24"/>
          <w:szCs w:val="24"/>
          <w:lang w:eastAsia="en-US"/>
        </w:rPr>
        <w:t>-  по теме «</w:t>
      </w:r>
      <w:r w:rsidRPr="007500D6">
        <w:rPr>
          <w:rFonts w:ascii="Times New Roman" w:hAnsi="Times New Roman" w:cs="Times New Roman"/>
          <w:sz w:val="24"/>
          <w:szCs w:val="24"/>
          <w:shd w:val="clear" w:color="auto" w:fill="F7F7F7"/>
        </w:rPr>
        <w:t>Защита детей от информации, причиняющей вред их здоровью»  на базе ООО «Институт дополнительного образования»-1 чел.</w:t>
      </w:r>
    </w:p>
    <w:p w:rsidR="007500D6" w:rsidRPr="007500D6" w:rsidRDefault="007500D6" w:rsidP="00750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Важным аспектом  в работе тренера является судейство соревнований. В 2022 году семинары  по правилам судейства соревнований, проводимые   Федерациями  РФ по видам спорта, прошли 5 человек.</w:t>
      </w:r>
    </w:p>
    <w:p w:rsidR="00AA2092" w:rsidRDefault="00AA2092" w:rsidP="00AA2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EE1">
        <w:rPr>
          <w:rFonts w:ascii="Times New Roman" w:hAnsi="Times New Roman" w:cs="Times New Roman"/>
          <w:sz w:val="24"/>
          <w:szCs w:val="24"/>
        </w:rPr>
        <w:t>Опыт работы  школы по отдельным аспектам  высоко оценивается специалистами  физической культуры и спорта. В 202</w:t>
      </w:r>
      <w:r w:rsidR="00EF2EE1" w:rsidRPr="00EF2EE1">
        <w:rPr>
          <w:rFonts w:ascii="Times New Roman" w:hAnsi="Times New Roman" w:cs="Times New Roman"/>
          <w:sz w:val="24"/>
          <w:szCs w:val="24"/>
        </w:rPr>
        <w:t>2</w:t>
      </w:r>
      <w:r w:rsidRPr="00EF2EE1">
        <w:rPr>
          <w:rFonts w:ascii="Times New Roman" w:hAnsi="Times New Roman" w:cs="Times New Roman"/>
          <w:sz w:val="24"/>
          <w:szCs w:val="24"/>
        </w:rPr>
        <w:t xml:space="preserve"> году   опыт работы школы отражен в публикациях:</w:t>
      </w:r>
    </w:p>
    <w:p w:rsidR="00DA296C" w:rsidRPr="00EF2EE1" w:rsidRDefault="00DA296C" w:rsidP="00AA2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10348" w:type="dxa"/>
        <w:tblInd w:w="-601" w:type="dxa"/>
        <w:tblLayout w:type="fixed"/>
        <w:tblLook w:val="04A0"/>
      </w:tblPr>
      <w:tblGrid>
        <w:gridCol w:w="2269"/>
        <w:gridCol w:w="3304"/>
        <w:gridCol w:w="2933"/>
        <w:gridCol w:w="1842"/>
      </w:tblGrid>
      <w:tr w:rsidR="00AA2092" w:rsidRPr="00E7008D" w:rsidTr="00EF2EE1">
        <w:tc>
          <w:tcPr>
            <w:tcW w:w="2269" w:type="dxa"/>
          </w:tcPr>
          <w:p w:rsidR="00AA2092" w:rsidRPr="0037660B" w:rsidRDefault="00AA2092" w:rsidP="00397BF1">
            <w:pPr>
              <w:spacing w:after="0"/>
              <w:jc w:val="both"/>
              <w:rPr>
                <w:sz w:val="24"/>
                <w:szCs w:val="24"/>
              </w:rPr>
            </w:pPr>
            <w:r w:rsidRPr="0037660B">
              <w:rPr>
                <w:rFonts w:eastAsia="Calibri"/>
                <w:bCs/>
                <w:sz w:val="24"/>
                <w:szCs w:val="24"/>
              </w:rPr>
              <w:t>Ф.И.О.</w:t>
            </w:r>
          </w:p>
        </w:tc>
        <w:tc>
          <w:tcPr>
            <w:tcW w:w="3304" w:type="dxa"/>
          </w:tcPr>
          <w:p w:rsidR="00AA2092" w:rsidRPr="0037660B" w:rsidRDefault="00AA2092" w:rsidP="00397BF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7660B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33" w:type="dxa"/>
          </w:tcPr>
          <w:p w:rsidR="00AA2092" w:rsidRPr="0037660B" w:rsidRDefault="00AA2092" w:rsidP="00397BF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7660B">
              <w:rPr>
                <w:rFonts w:eastAsia="Calibri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AA2092" w:rsidRPr="0037660B" w:rsidRDefault="00AA2092" w:rsidP="00397BF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7660B">
              <w:rPr>
                <w:rFonts w:eastAsia="Calibri"/>
                <w:bCs/>
                <w:sz w:val="24"/>
                <w:szCs w:val="24"/>
              </w:rPr>
              <w:t>Сроки проведения</w:t>
            </w:r>
          </w:p>
        </w:tc>
      </w:tr>
      <w:tr w:rsidR="00AA2092" w:rsidRPr="00E7008D" w:rsidTr="00EF2EE1">
        <w:tc>
          <w:tcPr>
            <w:tcW w:w="2269" w:type="dxa"/>
          </w:tcPr>
          <w:p w:rsidR="00AA2092" w:rsidRPr="0037660B" w:rsidRDefault="00AA2092" w:rsidP="00EF2EE1">
            <w:pPr>
              <w:spacing w:after="0"/>
              <w:jc w:val="both"/>
              <w:rPr>
                <w:sz w:val="24"/>
                <w:szCs w:val="24"/>
              </w:rPr>
            </w:pPr>
            <w:r w:rsidRPr="0037660B">
              <w:rPr>
                <w:rStyle w:val="markedcontent"/>
                <w:sz w:val="24"/>
                <w:szCs w:val="24"/>
              </w:rPr>
              <w:t xml:space="preserve">Новиков В.А., </w:t>
            </w:r>
            <w:r w:rsidR="00EF2EE1" w:rsidRPr="0037660B">
              <w:rPr>
                <w:rStyle w:val="markedcontent"/>
                <w:sz w:val="24"/>
                <w:szCs w:val="24"/>
              </w:rPr>
              <w:t xml:space="preserve"> Соболева Н.Д.</w:t>
            </w:r>
            <w:r w:rsidRPr="0037660B">
              <w:rPr>
                <w:rStyle w:val="markedcontent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AA2092" w:rsidRPr="0037660B" w:rsidRDefault="00AA2092" w:rsidP="00DA296C">
            <w:pPr>
              <w:spacing w:after="0"/>
              <w:jc w:val="both"/>
              <w:rPr>
                <w:sz w:val="24"/>
                <w:szCs w:val="24"/>
              </w:rPr>
            </w:pPr>
            <w:r w:rsidRPr="0037660B">
              <w:rPr>
                <w:sz w:val="24"/>
                <w:szCs w:val="24"/>
              </w:rPr>
              <w:t>Статья «</w:t>
            </w:r>
            <w:r w:rsidR="00EF2EE1" w:rsidRPr="0037660B">
              <w:rPr>
                <w:sz w:val="24"/>
                <w:szCs w:val="24"/>
              </w:rPr>
              <w:t>Антидопинговая д</w:t>
            </w:r>
            <w:r w:rsidRPr="0037660B">
              <w:rPr>
                <w:rStyle w:val="markedcontent"/>
                <w:sz w:val="24"/>
                <w:szCs w:val="24"/>
              </w:rPr>
              <w:t xml:space="preserve">еятельность </w:t>
            </w:r>
            <w:r w:rsidR="00EF2EE1" w:rsidRPr="0037660B">
              <w:rPr>
                <w:rStyle w:val="markedcontent"/>
                <w:sz w:val="24"/>
                <w:szCs w:val="24"/>
              </w:rPr>
              <w:t xml:space="preserve">в </w:t>
            </w:r>
            <w:r w:rsidRPr="0037660B">
              <w:rPr>
                <w:rStyle w:val="markedcontent"/>
                <w:sz w:val="24"/>
                <w:szCs w:val="24"/>
              </w:rPr>
              <w:t>спортивной школ</w:t>
            </w:r>
            <w:r w:rsidR="00EF2EE1" w:rsidRPr="0037660B">
              <w:rPr>
                <w:rStyle w:val="markedcontent"/>
                <w:sz w:val="24"/>
                <w:szCs w:val="24"/>
              </w:rPr>
              <w:t>е как средство сохранения здоровья спортсменов</w:t>
            </w:r>
            <w:r w:rsidRPr="0037660B">
              <w:rPr>
                <w:rStyle w:val="markedcontent"/>
                <w:sz w:val="24"/>
                <w:szCs w:val="24"/>
              </w:rPr>
              <w:t>»</w:t>
            </w:r>
            <w:r w:rsidRPr="0037660B">
              <w:rPr>
                <w:sz w:val="24"/>
                <w:szCs w:val="24"/>
              </w:rPr>
              <w:t xml:space="preserve"> в сборнике статей по материалам конференции </w:t>
            </w:r>
          </w:p>
        </w:tc>
        <w:tc>
          <w:tcPr>
            <w:tcW w:w="2933" w:type="dxa"/>
          </w:tcPr>
          <w:p w:rsidR="00AA2092" w:rsidRPr="0037660B" w:rsidRDefault="00AA2092" w:rsidP="00397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660B">
              <w:rPr>
                <w:sz w:val="24"/>
                <w:szCs w:val="24"/>
              </w:rPr>
              <w:t xml:space="preserve"> Всероссийская научно-практическая конференция  г</w:t>
            </w:r>
            <w:proofErr w:type="gramStart"/>
            <w:r w:rsidRPr="0037660B">
              <w:rPr>
                <w:sz w:val="24"/>
                <w:szCs w:val="24"/>
              </w:rPr>
              <w:t>.Б</w:t>
            </w:r>
            <w:proofErr w:type="gramEnd"/>
            <w:r w:rsidRPr="0037660B">
              <w:rPr>
                <w:sz w:val="24"/>
                <w:szCs w:val="24"/>
              </w:rPr>
              <w:t>елгород «</w:t>
            </w:r>
            <w:proofErr w:type="spellStart"/>
            <w:r w:rsidRPr="0037660B">
              <w:rPr>
                <w:sz w:val="24"/>
                <w:szCs w:val="24"/>
              </w:rPr>
              <w:t>Здоровьеориентированно</w:t>
            </w:r>
            <w:r w:rsidR="00EF2EE1" w:rsidRPr="0037660B">
              <w:rPr>
                <w:sz w:val="24"/>
                <w:szCs w:val="24"/>
              </w:rPr>
              <w:t>е</w:t>
            </w:r>
            <w:proofErr w:type="spellEnd"/>
            <w:r w:rsidRPr="0037660B">
              <w:rPr>
                <w:sz w:val="24"/>
                <w:szCs w:val="24"/>
              </w:rPr>
              <w:t xml:space="preserve"> образование: теория и практика»</w:t>
            </w:r>
          </w:p>
          <w:p w:rsidR="00AA2092" w:rsidRPr="0037660B" w:rsidRDefault="00AA2092" w:rsidP="00397B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A2092" w:rsidRPr="0037660B" w:rsidRDefault="00AA2092" w:rsidP="0050583E">
            <w:pPr>
              <w:spacing w:after="0"/>
              <w:jc w:val="both"/>
              <w:rPr>
                <w:sz w:val="24"/>
                <w:szCs w:val="24"/>
              </w:rPr>
            </w:pPr>
            <w:r w:rsidRPr="0037660B">
              <w:rPr>
                <w:sz w:val="24"/>
                <w:szCs w:val="24"/>
              </w:rPr>
              <w:t>7 апреля 202</w:t>
            </w:r>
            <w:r w:rsidR="0050583E" w:rsidRPr="0037660B">
              <w:rPr>
                <w:sz w:val="24"/>
                <w:szCs w:val="24"/>
              </w:rPr>
              <w:t>2</w:t>
            </w:r>
            <w:r w:rsidRPr="0037660B">
              <w:rPr>
                <w:sz w:val="24"/>
                <w:szCs w:val="24"/>
              </w:rPr>
              <w:t xml:space="preserve"> года</w:t>
            </w:r>
          </w:p>
        </w:tc>
      </w:tr>
      <w:tr w:rsidR="002A0D11" w:rsidRPr="00E7008D" w:rsidTr="00EF2EE1">
        <w:tc>
          <w:tcPr>
            <w:tcW w:w="2269" w:type="dxa"/>
          </w:tcPr>
          <w:p w:rsidR="002A0D11" w:rsidRPr="00DA296C" w:rsidRDefault="002A0D11" w:rsidP="00EF2EE1">
            <w:pPr>
              <w:spacing w:after="0"/>
              <w:jc w:val="both"/>
              <w:rPr>
                <w:rStyle w:val="markedcontent"/>
                <w:sz w:val="24"/>
                <w:szCs w:val="24"/>
              </w:rPr>
            </w:pPr>
            <w:r w:rsidRPr="00DA296C">
              <w:rPr>
                <w:rStyle w:val="markedcontent"/>
                <w:sz w:val="24"/>
                <w:szCs w:val="24"/>
              </w:rPr>
              <w:t xml:space="preserve"> Горбачева М.Ф., </w:t>
            </w:r>
            <w:proofErr w:type="gramStart"/>
            <w:r w:rsidRPr="00DA296C">
              <w:rPr>
                <w:rStyle w:val="markedcontent"/>
                <w:sz w:val="24"/>
                <w:szCs w:val="24"/>
              </w:rPr>
              <w:t>Старых</w:t>
            </w:r>
            <w:proofErr w:type="gramEnd"/>
            <w:r w:rsidRPr="00DA296C">
              <w:rPr>
                <w:rStyle w:val="markedcontent"/>
                <w:sz w:val="24"/>
                <w:szCs w:val="24"/>
              </w:rPr>
              <w:t xml:space="preserve"> Н.О., </w:t>
            </w:r>
            <w:proofErr w:type="spellStart"/>
            <w:r w:rsidRPr="00DA296C">
              <w:rPr>
                <w:rStyle w:val="markedcontent"/>
                <w:sz w:val="24"/>
                <w:szCs w:val="24"/>
              </w:rPr>
              <w:t>Ямбулатова</w:t>
            </w:r>
            <w:proofErr w:type="spellEnd"/>
            <w:r w:rsidRPr="00DA296C">
              <w:rPr>
                <w:rStyle w:val="markedcontent"/>
                <w:sz w:val="24"/>
                <w:szCs w:val="24"/>
              </w:rPr>
              <w:t xml:space="preserve"> Е.А.</w:t>
            </w:r>
          </w:p>
        </w:tc>
        <w:tc>
          <w:tcPr>
            <w:tcW w:w="3304" w:type="dxa"/>
          </w:tcPr>
          <w:p w:rsidR="002A0D11" w:rsidRPr="00DA296C" w:rsidRDefault="00DA296C" w:rsidP="00DA296C">
            <w:pPr>
              <w:spacing w:after="0"/>
              <w:jc w:val="both"/>
              <w:rPr>
                <w:sz w:val="24"/>
                <w:szCs w:val="24"/>
              </w:rPr>
            </w:pPr>
            <w:r w:rsidRPr="00DA296C">
              <w:rPr>
                <w:sz w:val="24"/>
                <w:szCs w:val="24"/>
              </w:rPr>
              <w:t>Образовательный проект  «Детки плюс предки» - 1 место</w:t>
            </w:r>
          </w:p>
        </w:tc>
        <w:tc>
          <w:tcPr>
            <w:tcW w:w="2933" w:type="dxa"/>
          </w:tcPr>
          <w:p w:rsidR="002A0D11" w:rsidRPr="00DA296C" w:rsidRDefault="00DA296C" w:rsidP="00397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96C">
              <w:rPr>
                <w:sz w:val="24"/>
                <w:szCs w:val="24"/>
              </w:rPr>
              <w:t>Региональный конкурс  лучших практик дополнительного образования детей (номинация физкультурно-спортивная)</w:t>
            </w:r>
          </w:p>
        </w:tc>
        <w:tc>
          <w:tcPr>
            <w:tcW w:w="1842" w:type="dxa"/>
          </w:tcPr>
          <w:p w:rsidR="002A0D11" w:rsidRPr="00DA296C" w:rsidRDefault="00DA296C" w:rsidP="0050583E">
            <w:pPr>
              <w:spacing w:after="0"/>
              <w:jc w:val="both"/>
              <w:rPr>
                <w:sz w:val="24"/>
                <w:szCs w:val="24"/>
              </w:rPr>
            </w:pPr>
            <w:r w:rsidRPr="00DA296C">
              <w:rPr>
                <w:sz w:val="24"/>
                <w:szCs w:val="24"/>
              </w:rPr>
              <w:t>Октябрь-ноябрь</w:t>
            </w:r>
          </w:p>
        </w:tc>
      </w:tr>
    </w:tbl>
    <w:p w:rsidR="00AA2092" w:rsidRPr="00E93B1C" w:rsidRDefault="001D352D" w:rsidP="00082BD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Ежеквартально, согласно планам, проводятся тренерские советы по видам спорта, на которых рассматриваются вопросы  организации и содержания тренировочного процесса и соревновательной деятельности.</w:t>
      </w:r>
    </w:p>
    <w:p w:rsidR="00082BDB" w:rsidRPr="00E93B1C" w:rsidRDefault="00082BDB" w:rsidP="00082BD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 xml:space="preserve">Вывод: Методическое сопровождение позволяет формировать новое качественное состояние профессиональной компетентности </w:t>
      </w:r>
      <w:r w:rsidR="001D352D" w:rsidRPr="00E93B1C">
        <w:rPr>
          <w:rFonts w:ascii="Times New Roman" w:hAnsi="Times New Roman" w:cs="Times New Roman"/>
          <w:bCs/>
          <w:sz w:val="24"/>
          <w:szCs w:val="24"/>
        </w:rPr>
        <w:t>тренеров</w:t>
      </w:r>
      <w:r w:rsidRPr="00E93B1C">
        <w:rPr>
          <w:rFonts w:ascii="Times New Roman" w:hAnsi="Times New Roman" w:cs="Times New Roman"/>
          <w:bCs/>
          <w:sz w:val="24"/>
          <w:szCs w:val="24"/>
        </w:rPr>
        <w:t>,</w:t>
      </w:r>
      <w:r w:rsidR="001D352D" w:rsidRPr="00E93B1C">
        <w:rPr>
          <w:rFonts w:ascii="Times New Roman" w:hAnsi="Times New Roman" w:cs="Times New Roman"/>
          <w:bCs/>
          <w:sz w:val="24"/>
          <w:szCs w:val="24"/>
        </w:rPr>
        <w:t xml:space="preserve"> их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интеллектуальной культуры и культуры саморазвития.</w:t>
      </w:r>
    </w:p>
    <w:p w:rsidR="00082BDB" w:rsidRPr="00E93B1C" w:rsidRDefault="00082BDB" w:rsidP="00082BDB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E93B1C">
        <w:rPr>
          <w:rFonts w:ascii="Times New Roman" w:hAnsi="Times New Roman"/>
          <w:i w:val="0"/>
          <w:sz w:val="24"/>
          <w:szCs w:val="24"/>
        </w:rPr>
        <w:t xml:space="preserve">                      1.8. Оценкабиблиотечно-информационного обеспечения</w:t>
      </w:r>
    </w:p>
    <w:p w:rsidR="00082BDB" w:rsidRPr="00B4001E" w:rsidRDefault="00082BDB" w:rsidP="009864F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5E3">
        <w:rPr>
          <w:rFonts w:ascii="Times New Roman" w:hAnsi="Times New Roman" w:cs="Times New Roman"/>
          <w:sz w:val="24"/>
          <w:szCs w:val="24"/>
        </w:rPr>
        <w:t>В БУ ОО «СШОР № 3»</w:t>
      </w:r>
      <w:r w:rsidRPr="00B4001E">
        <w:rPr>
          <w:rFonts w:ascii="Times New Roman" w:hAnsi="Times New Roman" w:cs="Times New Roman"/>
          <w:sz w:val="24"/>
          <w:szCs w:val="24"/>
        </w:rPr>
        <w:t xml:space="preserve">собственная библиотека отсутствует, но </w:t>
      </w:r>
      <w:r w:rsidR="00270A96" w:rsidRPr="00B4001E">
        <w:rPr>
          <w:rFonts w:ascii="Times New Roman" w:hAnsi="Times New Roman" w:cs="Times New Roman"/>
          <w:sz w:val="24"/>
          <w:szCs w:val="24"/>
        </w:rPr>
        <w:t>тренировочный</w:t>
      </w:r>
      <w:r w:rsidRPr="00B4001E">
        <w:rPr>
          <w:rFonts w:ascii="Times New Roman" w:hAnsi="Times New Roman" w:cs="Times New Roman"/>
          <w:bCs/>
          <w:sz w:val="24"/>
          <w:szCs w:val="24"/>
        </w:rPr>
        <w:t xml:space="preserve"> процесс в учреждении обеспечен необходимыми информационными ресурсами: фондом печатных изданий, учебных, методических, справочных, информационных и периодических изданий. Основной фонд  составляет 46 экземпляров книг учебной литературы и 23 - методической. Фонд периодически пополняется новыми изданиями, спортивной литературой по культивируемым видам спорта. Также имеются современные научно-практические и научно-методические журналы для использования в работе администрацией и педагогическими работниками учреждения. Пом</w:t>
      </w:r>
      <w:r w:rsidR="00620148" w:rsidRPr="00B4001E">
        <w:rPr>
          <w:rFonts w:ascii="Times New Roman" w:hAnsi="Times New Roman" w:cs="Times New Roman"/>
          <w:bCs/>
          <w:sz w:val="24"/>
          <w:szCs w:val="24"/>
        </w:rPr>
        <w:t>имо библиотечного фонда тренеры</w:t>
      </w:r>
      <w:r w:rsidRPr="00B4001E">
        <w:rPr>
          <w:rFonts w:ascii="Times New Roman" w:hAnsi="Times New Roman" w:cs="Times New Roman"/>
          <w:bCs/>
          <w:sz w:val="24"/>
          <w:szCs w:val="24"/>
        </w:rPr>
        <w:t xml:space="preserve"> располагают обширны</w:t>
      </w:r>
      <w:r w:rsidRPr="00B4001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4001E">
        <w:rPr>
          <w:rFonts w:ascii="Times New Roman" w:hAnsi="Times New Roman" w:cs="Times New Roman"/>
          <w:bCs/>
          <w:sz w:val="24"/>
          <w:szCs w:val="24"/>
        </w:rPr>
        <w:t>и личными библиотеками по спортивным дисциплинам.</w:t>
      </w:r>
    </w:p>
    <w:p w:rsidR="008F7DA2" w:rsidRPr="00E93B1C" w:rsidRDefault="00082BDB" w:rsidP="009864F3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655E3">
        <w:rPr>
          <w:rFonts w:ascii="Times New Roman" w:hAnsi="Times New Roman" w:cs="Times New Roman"/>
          <w:bCs/>
          <w:sz w:val="24"/>
          <w:szCs w:val="24"/>
        </w:rPr>
        <w:lastRenderedPageBreak/>
        <w:t>В целях создания условий для эффективного использования ресурсов</w:t>
      </w:r>
      <w:r w:rsidR="00620148" w:rsidRPr="009655E3">
        <w:rPr>
          <w:rFonts w:ascii="Times New Roman" w:hAnsi="Times New Roman" w:cs="Times New Roman"/>
          <w:bCs/>
          <w:sz w:val="24"/>
          <w:szCs w:val="24"/>
        </w:rPr>
        <w:t xml:space="preserve"> сети Интернет в учебно-</w:t>
      </w:r>
      <w:r w:rsidR="009655E3" w:rsidRPr="009655E3">
        <w:rPr>
          <w:rFonts w:ascii="Times New Roman" w:hAnsi="Times New Roman" w:cs="Times New Roman"/>
          <w:bCs/>
          <w:sz w:val="24"/>
          <w:szCs w:val="24"/>
        </w:rPr>
        <w:t>тренировочном</w:t>
      </w:r>
      <w:r w:rsidRPr="009655E3">
        <w:rPr>
          <w:rFonts w:ascii="Times New Roman" w:hAnsi="Times New Roman" w:cs="Times New Roman"/>
          <w:bCs/>
          <w:sz w:val="24"/>
          <w:szCs w:val="24"/>
        </w:rPr>
        <w:t xml:space="preserve"> процессе проведена локальная сеть. Активно ведется работа по созданию Интернет - представительств: функционирует официальный сайт, имеется электронная почта.Информационно-коммуникационные ресурсы учреждения состоят из 7 персональных компьютеров, подключенных к сети Интернет. Компьютерная зона </w:t>
      </w:r>
      <w:proofErr w:type="spellStart"/>
      <w:r w:rsidRPr="009655E3">
        <w:rPr>
          <w:rFonts w:ascii="Times New Roman" w:hAnsi="Times New Roman" w:cs="Times New Roman"/>
          <w:bCs/>
          <w:sz w:val="24"/>
          <w:szCs w:val="24"/>
        </w:rPr>
        <w:t>медиатеки</w:t>
      </w:r>
      <w:proofErr w:type="spellEnd"/>
      <w:r w:rsidRPr="009655E3">
        <w:rPr>
          <w:rFonts w:ascii="Times New Roman" w:hAnsi="Times New Roman" w:cs="Times New Roman"/>
          <w:bCs/>
          <w:sz w:val="24"/>
          <w:szCs w:val="24"/>
        </w:rPr>
        <w:t xml:space="preserve"> объединяет базу технических средств (компьютер, МФУ, ксерокс), фонд компьютерных программ, методической продукции на электронных носителях, баз данных.</w:t>
      </w:r>
      <w:r w:rsidR="00620148" w:rsidRPr="009655E3">
        <w:rPr>
          <w:rFonts w:ascii="Times New Roman" w:hAnsi="Times New Roman" w:cs="Times New Roman"/>
          <w:bCs/>
          <w:sz w:val="24"/>
          <w:szCs w:val="24"/>
        </w:rPr>
        <w:t xml:space="preserve"> Тренеры успешно </w:t>
      </w:r>
      <w:r w:rsidR="009655E3" w:rsidRPr="009655E3">
        <w:rPr>
          <w:rFonts w:ascii="Times New Roman" w:hAnsi="Times New Roman" w:cs="Times New Roman"/>
          <w:bCs/>
          <w:sz w:val="24"/>
          <w:szCs w:val="24"/>
        </w:rPr>
        <w:t>осваивают</w:t>
      </w:r>
      <w:r w:rsidR="00620148" w:rsidRPr="009655E3">
        <w:rPr>
          <w:rFonts w:ascii="Times New Roman" w:hAnsi="Times New Roman" w:cs="Times New Roman"/>
          <w:bCs/>
          <w:sz w:val="24"/>
          <w:szCs w:val="24"/>
        </w:rPr>
        <w:t xml:space="preserve"> цифровые технологии, там 50% тренеров успешно работают в системе «Мой спорт» и «</w:t>
      </w:r>
      <w:r w:rsidR="00620148" w:rsidRPr="009655E3">
        <w:rPr>
          <w:rFonts w:ascii="Times New Roman" w:hAnsi="Times New Roman" w:cs="Times New Roman"/>
          <w:bCs/>
          <w:sz w:val="24"/>
          <w:szCs w:val="24"/>
          <w:lang w:val="en-US"/>
        </w:rPr>
        <w:t>IC</w:t>
      </w:r>
      <w:r w:rsidR="00620148" w:rsidRPr="009655E3">
        <w:rPr>
          <w:rFonts w:ascii="Times New Roman" w:hAnsi="Times New Roman" w:cs="Times New Roman"/>
          <w:bCs/>
          <w:sz w:val="24"/>
          <w:szCs w:val="24"/>
        </w:rPr>
        <w:t>порт</w:t>
      </w:r>
      <w:proofErr w:type="gramStart"/>
      <w:r w:rsidR="00620148" w:rsidRPr="009655E3"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 w:rsidR="00620148" w:rsidRPr="009655E3">
        <w:rPr>
          <w:rFonts w:ascii="Times New Roman" w:hAnsi="Times New Roman" w:cs="Times New Roman"/>
          <w:bCs/>
          <w:sz w:val="24"/>
          <w:szCs w:val="24"/>
        </w:rPr>
        <w:t>отделения акробатики</w:t>
      </w:r>
      <w:r w:rsidR="00620148" w:rsidRPr="00E93B1C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8F7DA2" w:rsidRPr="00E93B1C" w:rsidRDefault="008F7DA2" w:rsidP="009864F3">
      <w:pPr>
        <w:spacing w:after="0" w:line="2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3B1C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9655E3">
        <w:rPr>
          <w:rFonts w:ascii="Times New Roman" w:hAnsi="Times New Roman" w:cs="Times New Roman"/>
          <w:sz w:val="24"/>
          <w:szCs w:val="24"/>
        </w:rPr>
        <w:t>Развитие информационной деятельности учреждения базируется на интерактивной связи: установлен интернет, электронная почта, задействован сай</w:t>
      </w:r>
      <w:r w:rsidR="009655E3" w:rsidRPr="009655E3">
        <w:rPr>
          <w:rFonts w:ascii="Times New Roman" w:hAnsi="Times New Roman" w:cs="Times New Roman"/>
          <w:sz w:val="24"/>
          <w:szCs w:val="24"/>
        </w:rPr>
        <w:t xml:space="preserve">т и создана, используется </w:t>
      </w:r>
      <w:proofErr w:type="spellStart"/>
      <w:r w:rsidR="009655E3" w:rsidRPr="009655E3">
        <w:rPr>
          <w:rFonts w:ascii="Times New Roman" w:hAnsi="Times New Roman" w:cs="Times New Roman"/>
          <w:sz w:val="24"/>
          <w:szCs w:val="24"/>
        </w:rPr>
        <w:t>группы</w:t>
      </w:r>
      <w:r w:rsidRPr="009655E3">
        <w:rPr>
          <w:rFonts w:ascii="Times New Roman" w:hAnsi="Times New Roman" w:cs="Times New Roman"/>
          <w:sz w:val="24"/>
          <w:szCs w:val="24"/>
        </w:rPr>
        <w:t>В</w:t>
      </w:r>
      <w:r w:rsidR="009655E3" w:rsidRPr="009655E3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9655E3" w:rsidRPr="009655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55E3" w:rsidRPr="009655E3">
        <w:rPr>
          <w:rFonts w:ascii="Times New Roman" w:hAnsi="Times New Roman" w:cs="Times New Roman"/>
          <w:sz w:val="24"/>
          <w:szCs w:val="24"/>
        </w:rPr>
        <w:t>Одноклассниках.</w:t>
      </w:r>
      <w:r w:rsidRPr="009655E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655E3">
        <w:rPr>
          <w:rFonts w:ascii="Times New Roman" w:hAnsi="Times New Roman" w:cs="Times New Roman"/>
          <w:sz w:val="24"/>
          <w:szCs w:val="24"/>
        </w:rPr>
        <w:t xml:space="preserve"> БУ ОО СШОР №3 имеются необходимые материально-технические условия для ор</w:t>
      </w:r>
      <w:r w:rsidR="00620148" w:rsidRPr="009655E3">
        <w:rPr>
          <w:rFonts w:ascii="Times New Roman" w:hAnsi="Times New Roman" w:cs="Times New Roman"/>
          <w:sz w:val="24"/>
          <w:szCs w:val="24"/>
        </w:rPr>
        <w:t>ганизации физкультурно-спортивной</w:t>
      </w:r>
      <w:r w:rsidRPr="009655E3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620148" w:rsidRPr="009655E3">
        <w:rPr>
          <w:rFonts w:ascii="Times New Roman" w:hAnsi="Times New Roman" w:cs="Times New Roman"/>
          <w:sz w:val="24"/>
          <w:szCs w:val="24"/>
        </w:rPr>
        <w:t xml:space="preserve">ности в соответствии </w:t>
      </w:r>
      <w:r w:rsidRPr="009655E3">
        <w:rPr>
          <w:rFonts w:ascii="Times New Roman" w:hAnsi="Times New Roman" w:cs="Times New Roman"/>
          <w:sz w:val="24"/>
          <w:szCs w:val="24"/>
        </w:rPr>
        <w:t xml:space="preserve"> Программой развития</w:t>
      </w:r>
      <w:r w:rsidRPr="009655E3">
        <w:rPr>
          <w:rFonts w:ascii="Times New Roman" w:hAnsi="Times New Roman" w:cs="Times New Roman"/>
          <w:b/>
          <w:sz w:val="24"/>
          <w:szCs w:val="24"/>
        </w:rPr>
        <w:t>.</w:t>
      </w:r>
    </w:p>
    <w:p w:rsidR="008F7DA2" w:rsidRPr="009655E3" w:rsidRDefault="00620148" w:rsidP="009864F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5E3">
        <w:rPr>
          <w:rFonts w:ascii="Times New Roman" w:hAnsi="Times New Roman" w:cs="Times New Roman"/>
          <w:sz w:val="24"/>
          <w:szCs w:val="24"/>
        </w:rPr>
        <w:t>В</w:t>
      </w:r>
      <w:r w:rsidR="008F7DA2" w:rsidRPr="009655E3">
        <w:rPr>
          <w:rFonts w:ascii="Times New Roman" w:hAnsi="Times New Roman" w:cs="Times New Roman"/>
          <w:sz w:val="24"/>
          <w:szCs w:val="24"/>
        </w:rPr>
        <w:t xml:space="preserve"> целях обеспечения открытого доступа к информации о деятельности БУ ОО СШОР № 3 в сети Интернет размещен</w:t>
      </w:r>
      <w:r w:rsidR="009655E3" w:rsidRPr="009655E3">
        <w:rPr>
          <w:rFonts w:ascii="Times New Roman" w:hAnsi="Times New Roman" w:cs="Times New Roman"/>
          <w:sz w:val="24"/>
          <w:szCs w:val="24"/>
        </w:rPr>
        <w:t xml:space="preserve"> официальный </w:t>
      </w:r>
      <w:r w:rsidR="008F7DA2" w:rsidRPr="009655E3">
        <w:rPr>
          <w:rFonts w:ascii="Times New Roman" w:hAnsi="Times New Roman" w:cs="Times New Roman"/>
          <w:sz w:val="24"/>
          <w:szCs w:val="24"/>
        </w:rPr>
        <w:t xml:space="preserve"> веб-</w:t>
      </w:r>
      <w:r w:rsidR="009655E3" w:rsidRPr="009655E3">
        <w:rPr>
          <w:rFonts w:ascii="Times New Roman" w:hAnsi="Times New Roman" w:cs="Times New Roman"/>
          <w:sz w:val="24"/>
          <w:szCs w:val="24"/>
        </w:rPr>
        <w:t xml:space="preserve">сайт с доменным именем </w:t>
      </w:r>
      <w:proofErr w:type="gramStart"/>
      <w:r w:rsidR="008F7DA2" w:rsidRPr="009655E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8F7DA2" w:rsidRPr="009655E3">
        <w:rPr>
          <w:rFonts w:ascii="Times New Roman" w:hAnsi="Times New Roman" w:cs="Times New Roman"/>
          <w:sz w:val="24"/>
          <w:szCs w:val="24"/>
        </w:rPr>
        <w:t>шор3.рф</w:t>
      </w:r>
      <w:r w:rsidR="009655E3">
        <w:rPr>
          <w:rFonts w:ascii="Times New Roman" w:hAnsi="Times New Roman" w:cs="Times New Roman"/>
          <w:sz w:val="24"/>
          <w:szCs w:val="24"/>
        </w:rPr>
        <w:t>.</w:t>
      </w:r>
    </w:p>
    <w:p w:rsidR="009864F3" w:rsidRPr="009655E3" w:rsidRDefault="009655E3" w:rsidP="009864F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5E3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="008F7DA2" w:rsidRPr="009655E3">
        <w:rPr>
          <w:rFonts w:ascii="Times New Roman" w:hAnsi="Times New Roman" w:cs="Times New Roman"/>
          <w:sz w:val="24"/>
          <w:szCs w:val="24"/>
        </w:rPr>
        <w:t xml:space="preserve"> открыт всем желающим и создает условия для взаимодействия </w:t>
      </w:r>
      <w:r w:rsidR="00620148" w:rsidRPr="009655E3">
        <w:rPr>
          <w:rFonts w:ascii="Times New Roman" w:hAnsi="Times New Roman" w:cs="Times New Roman"/>
          <w:sz w:val="24"/>
          <w:szCs w:val="24"/>
        </w:rPr>
        <w:t>всех участников физкультурно-спортивного</w:t>
      </w:r>
      <w:r w:rsidR="008F7DA2" w:rsidRPr="009655E3">
        <w:rPr>
          <w:rFonts w:ascii="Times New Roman" w:hAnsi="Times New Roman" w:cs="Times New Roman"/>
          <w:sz w:val="24"/>
          <w:szCs w:val="24"/>
        </w:rPr>
        <w:t xml:space="preserve"> процесса: </w:t>
      </w:r>
      <w:r w:rsidR="00620148" w:rsidRPr="009655E3">
        <w:rPr>
          <w:rFonts w:ascii="Times New Roman" w:hAnsi="Times New Roman" w:cs="Times New Roman"/>
          <w:sz w:val="24"/>
          <w:szCs w:val="24"/>
        </w:rPr>
        <w:t>тренеров</w:t>
      </w:r>
      <w:r w:rsidR="008F7DA2" w:rsidRPr="009655E3">
        <w:rPr>
          <w:rFonts w:ascii="Times New Roman" w:hAnsi="Times New Roman" w:cs="Times New Roman"/>
          <w:sz w:val="24"/>
          <w:szCs w:val="24"/>
        </w:rPr>
        <w:t>,</w:t>
      </w:r>
      <w:r w:rsidR="00620148" w:rsidRPr="009655E3">
        <w:rPr>
          <w:rFonts w:ascii="Times New Roman" w:hAnsi="Times New Roman" w:cs="Times New Roman"/>
          <w:sz w:val="24"/>
          <w:szCs w:val="24"/>
        </w:rPr>
        <w:t xml:space="preserve"> спортсменов-занимающихся</w:t>
      </w:r>
      <w:r w:rsidR="008F7DA2" w:rsidRPr="009655E3">
        <w:rPr>
          <w:rFonts w:ascii="Times New Roman" w:hAnsi="Times New Roman" w:cs="Times New Roman"/>
          <w:sz w:val="24"/>
          <w:szCs w:val="24"/>
        </w:rPr>
        <w:t xml:space="preserve"> и их родителей. Вся информация размещается и обновляется по мере поступления в соответствии с Правилами, утвержденными Постановлением Правительства РФ от 10.07.2013 г. № 582.</w:t>
      </w:r>
      <w:r w:rsidR="009864F3" w:rsidRPr="009655E3">
        <w:rPr>
          <w:rFonts w:ascii="Times New Roman" w:hAnsi="Times New Roman" w:cs="Times New Roman"/>
          <w:sz w:val="24"/>
          <w:szCs w:val="24"/>
        </w:rPr>
        <w:t>Корректировка и обновление осуществляется 1 раз в  7-10  дней</w:t>
      </w:r>
      <w:proofErr w:type="gramStart"/>
      <w:r w:rsidR="009864F3" w:rsidRPr="009655E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864F3" w:rsidRPr="009655E3">
        <w:rPr>
          <w:rFonts w:ascii="Times New Roman" w:hAnsi="Times New Roman" w:cs="Times New Roman"/>
          <w:sz w:val="24"/>
          <w:szCs w:val="24"/>
        </w:rPr>
        <w:t>озданы</w:t>
      </w:r>
      <w:r w:rsidRPr="009655E3">
        <w:rPr>
          <w:rFonts w:ascii="Times New Roman" w:hAnsi="Times New Roman" w:cs="Times New Roman"/>
          <w:sz w:val="24"/>
          <w:szCs w:val="24"/>
        </w:rPr>
        <w:t xml:space="preserve"> страничка СШОР № 3 в социальных сетях: </w:t>
      </w:r>
      <w:proofErr w:type="spellStart"/>
      <w:r w:rsidRPr="009655E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655E3">
        <w:rPr>
          <w:rFonts w:ascii="Times New Roman" w:hAnsi="Times New Roman" w:cs="Times New Roman"/>
          <w:sz w:val="24"/>
          <w:szCs w:val="24"/>
        </w:rPr>
        <w:t>, Одноклассниках</w:t>
      </w:r>
      <w:r w:rsidR="009864F3" w:rsidRPr="009655E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864F3" w:rsidRPr="009655E3">
        <w:rPr>
          <w:rFonts w:ascii="Times New Roman" w:hAnsi="Times New Roman" w:cs="Times New Roman"/>
          <w:sz w:val="24"/>
          <w:szCs w:val="24"/>
        </w:rPr>
        <w:t>котора</w:t>
      </w:r>
      <w:r w:rsidRPr="009655E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655E3">
        <w:rPr>
          <w:rFonts w:ascii="Times New Roman" w:hAnsi="Times New Roman" w:cs="Times New Roman"/>
          <w:sz w:val="24"/>
          <w:szCs w:val="24"/>
        </w:rPr>
        <w:t xml:space="preserve"> обновляется  ежедневно, свыше 4</w:t>
      </w:r>
      <w:r w:rsidR="009864F3" w:rsidRPr="009655E3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9864F3" w:rsidRPr="009655E3">
        <w:rPr>
          <w:rFonts w:ascii="Times New Roman" w:hAnsi="Times New Roman" w:cs="Times New Roman"/>
          <w:sz w:val="24"/>
          <w:szCs w:val="24"/>
        </w:rPr>
        <w:t>пользователей</w:t>
      </w:r>
      <w:r w:rsidRPr="009655E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655E3">
        <w:rPr>
          <w:rFonts w:ascii="Times New Roman" w:hAnsi="Times New Roman" w:cs="Times New Roman"/>
          <w:sz w:val="24"/>
          <w:szCs w:val="24"/>
        </w:rPr>
        <w:t xml:space="preserve">  и  84 в Одноклассниках</w:t>
      </w:r>
      <w:r w:rsidR="009864F3" w:rsidRPr="009655E3">
        <w:rPr>
          <w:rFonts w:ascii="Times New Roman" w:hAnsi="Times New Roman" w:cs="Times New Roman"/>
          <w:sz w:val="24"/>
          <w:szCs w:val="24"/>
        </w:rPr>
        <w:t>.</w:t>
      </w:r>
    </w:p>
    <w:p w:rsidR="00082BDB" w:rsidRPr="00E93B1C" w:rsidRDefault="00082BDB" w:rsidP="009864F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 xml:space="preserve">Вывод: библиотечно-информационное обеспечение образовательной деятельности учреждения является эффективным средством обновления содержания </w:t>
      </w:r>
      <w:r w:rsidR="00270A96" w:rsidRPr="00E93B1C">
        <w:rPr>
          <w:rFonts w:ascii="Times New Roman" w:hAnsi="Times New Roman" w:cs="Times New Roman"/>
          <w:bCs/>
          <w:sz w:val="24"/>
          <w:szCs w:val="24"/>
        </w:rPr>
        <w:t xml:space="preserve"> тренировочного процесса по видам спорта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82BDB" w:rsidRPr="00E93B1C" w:rsidRDefault="00082BDB" w:rsidP="009864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>Проблемы:а</w:t>
      </w:r>
      <w:r w:rsidRPr="00E93B1C">
        <w:rPr>
          <w:rFonts w:ascii="Times New Roman" w:hAnsi="Times New Roman" w:cs="Times New Roman"/>
          <w:sz w:val="24"/>
          <w:szCs w:val="24"/>
        </w:rPr>
        <w:t>нализ библиотечно-информационного обеспечения показал, что за последнее время сократилось количество приобретаемых учебных пособий и периодических изданий. Современной литературы издается мало, методические пособия переиздаются в основном в связи со сменой нормативно-правовых документов, регламентирующих деятельность спортивных школ.</w:t>
      </w:r>
    </w:p>
    <w:p w:rsidR="00C4574A" w:rsidRPr="00055FA4" w:rsidRDefault="00C4574A" w:rsidP="00C4574A">
      <w:pPr>
        <w:pStyle w:val="2"/>
        <w:numPr>
          <w:ilvl w:val="1"/>
          <w:numId w:val="8"/>
        </w:num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055FA4">
        <w:rPr>
          <w:rFonts w:ascii="Times New Roman" w:hAnsi="Times New Roman"/>
          <w:i w:val="0"/>
          <w:sz w:val="24"/>
          <w:szCs w:val="24"/>
        </w:rPr>
        <w:t>Оценка качества материально-технической базы</w:t>
      </w:r>
    </w:p>
    <w:p w:rsidR="00C4574A" w:rsidRPr="00055FA4" w:rsidRDefault="00C4574A" w:rsidP="00C4574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FA4">
        <w:rPr>
          <w:rFonts w:ascii="Times New Roman" w:hAnsi="Times New Roman" w:cs="Times New Roman"/>
          <w:bCs/>
          <w:sz w:val="24"/>
          <w:szCs w:val="24"/>
        </w:rPr>
        <w:t xml:space="preserve">В БУ ОО «СШОР № 3» </w:t>
      </w:r>
      <w:r w:rsidR="00965221" w:rsidRPr="00055FA4">
        <w:rPr>
          <w:rFonts w:ascii="Times New Roman" w:hAnsi="Times New Roman" w:cs="Times New Roman"/>
          <w:bCs/>
          <w:sz w:val="24"/>
          <w:szCs w:val="24"/>
        </w:rPr>
        <w:t xml:space="preserve">в целом </w:t>
      </w:r>
      <w:r w:rsidRPr="00055FA4">
        <w:rPr>
          <w:rFonts w:ascii="Times New Roman" w:hAnsi="Times New Roman" w:cs="Times New Roman"/>
          <w:bCs/>
          <w:sz w:val="24"/>
          <w:szCs w:val="24"/>
        </w:rPr>
        <w:t xml:space="preserve">созданы необходимые материально-технические условия для организации тренировочной деятельности, которые обеспечивают стабильную работу учреждения. </w:t>
      </w:r>
      <w:r w:rsidR="00965221" w:rsidRPr="00055FA4">
        <w:rPr>
          <w:rFonts w:ascii="Times New Roman" w:hAnsi="Times New Roman" w:cs="Times New Roman"/>
          <w:bCs/>
          <w:sz w:val="24"/>
          <w:szCs w:val="24"/>
        </w:rPr>
        <w:t xml:space="preserve"> БУ ОО «СШОР№3» имеет свое помещение:</w:t>
      </w:r>
    </w:p>
    <w:tbl>
      <w:tblPr>
        <w:tblStyle w:val="afa"/>
        <w:tblW w:w="0" w:type="auto"/>
        <w:tblLook w:val="04A0"/>
      </w:tblPr>
      <w:tblGrid>
        <w:gridCol w:w="3936"/>
        <w:gridCol w:w="5635"/>
      </w:tblGrid>
      <w:tr w:rsidR="0078782A" w:rsidRPr="00055FA4" w:rsidTr="009E4AFD">
        <w:tc>
          <w:tcPr>
            <w:tcW w:w="3936" w:type="dxa"/>
          </w:tcPr>
          <w:p w:rsidR="0078782A" w:rsidRPr="00055FA4" w:rsidRDefault="0078782A" w:rsidP="00EB419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>Тип постройки</w:t>
            </w:r>
          </w:p>
        </w:tc>
        <w:tc>
          <w:tcPr>
            <w:tcW w:w="5635" w:type="dxa"/>
          </w:tcPr>
          <w:p w:rsidR="0078782A" w:rsidRPr="00055FA4" w:rsidRDefault="0078782A" w:rsidP="00883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>Трехэтажное здание кирпично-блочное, построено в 1970 году. Капитальный ремонт и реконструкция 2015-2018 году. С марта 2018 здание Департаментом имущества Орловской области передано в оперативное управление директору  учреждения.</w:t>
            </w:r>
            <w:r w:rsidR="00163346" w:rsidRPr="00055FA4">
              <w:rPr>
                <w:sz w:val="24"/>
                <w:szCs w:val="24"/>
              </w:rPr>
              <w:t xml:space="preserve"> Адрес: г</w:t>
            </w:r>
            <w:proofErr w:type="gramStart"/>
            <w:r w:rsidR="00163346" w:rsidRPr="00055FA4">
              <w:rPr>
                <w:sz w:val="24"/>
                <w:szCs w:val="24"/>
              </w:rPr>
              <w:t>.О</w:t>
            </w:r>
            <w:proofErr w:type="gramEnd"/>
            <w:r w:rsidR="00163346" w:rsidRPr="00055FA4">
              <w:rPr>
                <w:sz w:val="24"/>
                <w:szCs w:val="24"/>
              </w:rPr>
              <w:t>рел, ул. Герцена,15</w:t>
            </w:r>
          </w:p>
          <w:p w:rsidR="008836E2" w:rsidRPr="00055FA4" w:rsidRDefault="008836E2" w:rsidP="00883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FA4">
              <w:rPr>
                <w:bCs/>
                <w:sz w:val="24"/>
                <w:szCs w:val="24"/>
              </w:rPr>
              <w:t xml:space="preserve">Ежегодно проводится работа по мелкому  ремонту здания. </w:t>
            </w:r>
          </w:p>
        </w:tc>
      </w:tr>
      <w:tr w:rsidR="0078782A" w:rsidRPr="00055FA4" w:rsidTr="009E4AFD">
        <w:tc>
          <w:tcPr>
            <w:tcW w:w="3936" w:type="dxa"/>
          </w:tcPr>
          <w:p w:rsidR="0078782A" w:rsidRPr="00055FA4" w:rsidRDefault="0078782A" w:rsidP="00EB419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lastRenderedPageBreak/>
              <w:t>Места для занятий: физкультурой и спортом</w:t>
            </w:r>
          </w:p>
        </w:tc>
        <w:tc>
          <w:tcPr>
            <w:tcW w:w="5635" w:type="dxa"/>
          </w:tcPr>
          <w:p w:rsidR="0078782A" w:rsidRPr="00055FA4" w:rsidRDefault="0078782A" w:rsidP="00EB419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>1 эта</w:t>
            </w:r>
            <w:proofErr w:type="gramStart"/>
            <w:r w:rsidRPr="00055FA4">
              <w:rPr>
                <w:sz w:val="24"/>
                <w:szCs w:val="24"/>
              </w:rPr>
              <w:t>ж-</w:t>
            </w:r>
            <w:proofErr w:type="gramEnd"/>
            <w:r w:rsidRPr="00055FA4">
              <w:rPr>
                <w:sz w:val="24"/>
                <w:szCs w:val="24"/>
              </w:rPr>
              <w:t xml:space="preserve"> Спортивный зал 36х18</w:t>
            </w:r>
            <w:r w:rsidR="00397BF1" w:rsidRPr="00055FA4">
              <w:rPr>
                <w:sz w:val="24"/>
                <w:szCs w:val="24"/>
              </w:rPr>
              <w:t xml:space="preserve"> и тренажерный зал  8х3</w:t>
            </w:r>
          </w:p>
          <w:p w:rsidR="0078782A" w:rsidRPr="00055FA4" w:rsidRDefault="0078782A" w:rsidP="00EB419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>2 этаж: два спортивных зала  общей физической подготовки</w:t>
            </w:r>
            <w:r w:rsidR="00397BF1" w:rsidRPr="00055FA4">
              <w:rPr>
                <w:sz w:val="24"/>
                <w:szCs w:val="24"/>
              </w:rPr>
              <w:t xml:space="preserve"> 10х4</w:t>
            </w:r>
            <w:r w:rsidRPr="00055FA4">
              <w:rPr>
                <w:sz w:val="24"/>
                <w:szCs w:val="24"/>
              </w:rPr>
              <w:t xml:space="preserve"> и хореографический класс</w:t>
            </w:r>
            <w:r w:rsidR="00397BF1" w:rsidRPr="00055FA4">
              <w:rPr>
                <w:sz w:val="24"/>
                <w:szCs w:val="24"/>
              </w:rPr>
              <w:t xml:space="preserve"> 6х3</w:t>
            </w:r>
            <w:r w:rsidRPr="00055FA4">
              <w:rPr>
                <w:sz w:val="24"/>
                <w:szCs w:val="24"/>
              </w:rPr>
              <w:t>.</w:t>
            </w:r>
          </w:p>
          <w:p w:rsidR="0078782A" w:rsidRPr="00055FA4" w:rsidRDefault="0078782A" w:rsidP="00EB419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>Ведется видеонаблюдение в местах занятий с детьми и коридорах</w:t>
            </w:r>
            <w:r w:rsidR="00C3403B" w:rsidRPr="00055FA4">
              <w:rPr>
                <w:sz w:val="24"/>
                <w:szCs w:val="24"/>
              </w:rPr>
              <w:t>,  на территории</w:t>
            </w:r>
          </w:p>
        </w:tc>
      </w:tr>
      <w:tr w:rsidR="00397BF1" w:rsidRPr="00055FA4" w:rsidTr="009E4AFD">
        <w:tc>
          <w:tcPr>
            <w:tcW w:w="3936" w:type="dxa"/>
          </w:tcPr>
          <w:p w:rsidR="00397BF1" w:rsidRPr="00055FA4" w:rsidRDefault="00397BF1" w:rsidP="00EB419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 xml:space="preserve"> Подсобные помещения</w:t>
            </w:r>
          </w:p>
        </w:tc>
        <w:tc>
          <w:tcPr>
            <w:tcW w:w="5635" w:type="dxa"/>
          </w:tcPr>
          <w:p w:rsidR="00397BF1" w:rsidRPr="00055FA4" w:rsidRDefault="00652B39" w:rsidP="00652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 xml:space="preserve">1 этаж </w:t>
            </w:r>
            <w:r w:rsidR="00370EA1" w:rsidRPr="00055FA4">
              <w:rPr>
                <w:sz w:val="24"/>
                <w:szCs w:val="24"/>
              </w:rPr>
              <w:t xml:space="preserve">–1 </w:t>
            </w:r>
            <w:r w:rsidRPr="00055FA4">
              <w:rPr>
                <w:sz w:val="24"/>
                <w:szCs w:val="24"/>
              </w:rPr>
              <w:t>медицинский кабинет (имеется лицензия);</w:t>
            </w:r>
          </w:p>
          <w:p w:rsidR="00652B39" w:rsidRPr="00055FA4" w:rsidRDefault="00652B39" w:rsidP="00652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 xml:space="preserve">1 этаж -  </w:t>
            </w:r>
            <w:r w:rsidR="00370EA1" w:rsidRPr="00055FA4">
              <w:rPr>
                <w:sz w:val="24"/>
                <w:szCs w:val="24"/>
              </w:rPr>
              <w:t xml:space="preserve"> 2 </w:t>
            </w:r>
            <w:r w:rsidRPr="00055FA4">
              <w:rPr>
                <w:sz w:val="24"/>
                <w:szCs w:val="24"/>
              </w:rPr>
              <w:t>раздевалки</w:t>
            </w:r>
            <w:r w:rsidR="00370EA1" w:rsidRPr="00055FA4">
              <w:rPr>
                <w:sz w:val="24"/>
                <w:szCs w:val="24"/>
              </w:rPr>
              <w:t>;</w:t>
            </w:r>
          </w:p>
          <w:p w:rsidR="00652B39" w:rsidRPr="00055FA4" w:rsidRDefault="00652B39" w:rsidP="00652B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 xml:space="preserve">1 этаж </w:t>
            </w:r>
            <w:r w:rsidR="00370EA1" w:rsidRPr="00055FA4">
              <w:rPr>
                <w:sz w:val="24"/>
                <w:szCs w:val="24"/>
              </w:rPr>
              <w:t xml:space="preserve">–4 </w:t>
            </w:r>
            <w:r w:rsidRPr="00055FA4">
              <w:rPr>
                <w:sz w:val="24"/>
                <w:szCs w:val="24"/>
              </w:rPr>
              <w:t>санитарные комнаты</w:t>
            </w:r>
            <w:r w:rsidR="00370EA1" w:rsidRPr="00055FA4">
              <w:rPr>
                <w:sz w:val="24"/>
                <w:szCs w:val="24"/>
              </w:rPr>
              <w:t>;</w:t>
            </w:r>
          </w:p>
          <w:p w:rsidR="00370EA1" w:rsidRPr="00055FA4" w:rsidRDefault="00652B39" w:rsidP="00370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 xml:space="preserve">1 этаж – </w:t>
            </w:r>
            <w:r w:rsidR="00C3403B" w:rsidRPr="00055FA4">
              <w:rPr>
                <w:sz w:val="24"/>
                <w:szCs w:val="24"/>
              </w:rPr>
              <w:t xml:space="preserve"> 2</w:t>
            </w:r>
            <w:r w:rsidRPr="00055FA4">
              <w:rPr>
                <w:sz w:val="24"/>
                <w:szCs w:val="24"/>
              </w:rPr>
              <w:t>тренерски</w:t>
            </w:r>
            <w:r w:rsidR="00370EA1" w:rsidRPr="00055FA4">
              <w:rPr>
                <w:sz w:val="24"/>
                <w:szCs w:val="24"/>
              </w:rPr>
              <w:t>х;</w:t>
            </w:r>
          </w:p>
          <w:p w:rsidR="00652B39" w:rsidRPr="00055FA4" w:rsidRDefault="00370EA1" w:rsidP="00370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>1 этаж – фойе для родителей;</w:t>
            </w:r>
          </w:p>
          <w:p w:rsidR="00C3403B" w:rsidRPr="00055FA4" w:rsidRDefault="00C3403B" w:rsidP="00370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>2 этаж -2 зала нестандартных ОФП, зал хореографии и  мужская тренерская, туалет санитарная комната.</w:t>
            </w:r>
          </w:p>
          <w:p w:rsidR="00370EA1" w:rsidRPr="00055FA4" w:rsidRDefault="00370EA1" w:rsidP="00370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>3 этаж – 4 кабинета администрации.</w:t>
            </w:r>
          </w:p>
        </w:tc>
      </w:tr>
      <w:tr w:rsidR="0078782A" w:rsidRPr="00055FA4" w:rsidTr="009E4AFD">
        <w:tc>
          <w:tcPr>
            <w:tcW w:w="3936" w:type="dxa"/>
          </w:tcPr>
          <w:p w:rsidR="0078782A" w:rsidRPr="00055FA4" w:rsidRDefault="0078782A" w:rsidP="00EB419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>Общее устройство территории</w:t>
            </w:r>
          </w:p>
        </w:tc>
        <w:tc>
          <w:tcPr>
            <w:tcW w:w="5635" w:type="dxa"/>
          </w:tcPr>
          <w:p w:rsidR="0078782A" w:rsidRPr="00055FA4" w:rsidRDefault="0078782A" w:rsidP="00EB419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55FA4">
              <w:rPr>
                <w:sz w:val="24"/>
                <w:szCs w:val="24"/>
              </w:rPr>
              <w:t>Территория по периметру огорожена забором, имеются  калитки, выездные ворота, покрытие асфальтовое, имеются лавочки, деревья. Весной разбиваются цветники,  клумбы. В темное время суток территория освещается фонарями. Круглосуточно ведется видеонаблюдение, камеры установлены по всему периметру здания.</w:t>
            </w:r>
          </w:p>
        </w:tc>
      </w:tr>
    </w:tbl>
    <w:p w:rsidR="008836E2" w:rsidRPr="00055FA4" w:rsidRDefault="008836E2" w:rsidP="008836E2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55FA4">
        <w:rPr>
          <w:rFonts w:ascii="Times New Roman" w:hAnsi="Times New Roman" w:cs="Times New Roman"/>
          <w:sz w:val="24"/>
          <w:szCs w:val="24"/>
        </w:rPr>
        <w:t xml:space="preserve"> Само здание спортивной школы оснащено охранно-пожарной сигнализацией с выводом на пульт ЕДДС, системой оповещения людей в случае возникновения пожара, имеются в наличии средства пожаротушения. Вахта обеспечена тревожной кнопкой с выходом на пульт централизованной охраны. Имеются договоры на обслуживание с соответствующими организациями. В наличии список телефонов экстренной помощи, правоохранительных органов, аварийных служб. Также имеется ящик с ключами от дверей запасных выходов, журнал регистрации посетителей.</w:t>
      </w:r>
    </w:p>
    <w:p w:rsidR="008836E2" w:rsidRPr="00055FA4" w:rsidRDefault="008836E2" w:rsidP="00883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FA4">
        <w:rPr>
          <w:rFonts w:ascii="Times New Roman" w:hAnsi="Times New Roman" w:cs="Times New Roman"/>
          <w:sz w:val="24"/>
          <w:szCs w:val="24"/>
        </w:rPr>
        <w:t>Тренировочные занятия также  проводятся по адресам, прошедшим лицензионную экспертизу на право осуществления тренировочной деятельности, имеющим санитарно-эпидемиологическое заключение и заключение пожарного контроля (надзора), на основании договоров безвозмездного пользования (аренды):</w:t>
      </w:r>
    </w:p>
    <w:tbl>
      <w:tblPr>
        <w:tblW w:w="1008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334"/>
        <w:gridCol w:w="2835"/>
        <w:gridCol w:w="1842"/>
        <w:gridCol w:w="2349"/>
      </w:tblGrid>
      <w:tr w:rsidR="008836E2" w:rsidRPr="009E4AFD" w:rsidTr="004C53E8">
        <w:trPr>
          <w:trHeight w:val="2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E4AFD">
              <w:rPr>
                <w:rFonts w:ascii="Times New Roman" w:hAnsi="Times New Roman" w:cs="Times New Roman"/>
              </w:rPr>
              <w:t>п</w:t>
            </w:r>
            <w:proofErr w:type="gramEnd"/>
            <w:r w:rsidRPr="009E4A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FD">
              <w:rPr>
                <w:rFonts w:ascii="Times New Roman" w:hAnsi="Times New Roman" w:cs="Times New Roman"/>
                <w:sz w:val="20"/>
                <w:szCs w:val="20"/>
              </w:rPr>
              <w:t>Наименование  реализуемой программы спортивной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FD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F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F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- основание возникновения права </w:t>
            </w:r>
          </w:p>
        </w:tc>
      </w:tr>
      <w:tr w:rsidR="008836E2" w:rsidRPr="009E4AFD" w:rsidTr="004C53E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5</w:t>
            </w:r>
          </w:p>
        </w:tc>
      </w:tr>
      <w:tr w:rsidR="008836E2" w:rsidRPr="009E4AFD" w:rsidTr="004C53E8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Default="008836E2" w:rsidP="00EB3F15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 xml:space="preserve"> Программа спортивной подготовки по спортивной гимнастике (все этапы спортивной подготовки). </w:t>
            </w:r>
          </w:p>
          <w:p w:rsidR="00343DB6" w:rsidRPr="009E4AFD" w:rsidRDefault="00343DB6" w:rsidP="00EB3F15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программа «Здоровье»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г</w:t>
            </w:r>
            <w:proofErr w:type="gramStart"/>
            <w:r w:rsidRPr="009E4AFD">
              <w:rPr>
                <w:rFonts w:ascii="Times New Roman" w:hAnsi="Times New Roman" w:cs="Times New Roman"/>
              </w:rPr>
              <w:t>.О</w:t>
            </w:r>
            <w:proofErr w:type="gramEnd"/>
            <w:r w:rsidRPr="009E4AFD">
              <w:rPr>
                <w:rFonts w:ascii="Times New Roman" w:hAnsi="Times New Roman" w:cs="Times New Roman"/>
              </w:rPr>
              <w:t>рел, ул. Герцена, 15 (спортивный зал  БУ ОО «СШОР№3»)</w:t>
            </w:r>
          </w:p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Распоряжение Управления  Департамента имущества Орловской области</w:t>
            </w:r>
          </w:p>
        </w:tc>
      </w:tr>
      <w:tr w:rsidR="008836E2" w:rsidRPr="009E4AFD" w:rsidTr="004C53E8">
        <w:trPr>
          <w:trHeight w:val="55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Программа спортивной подготовки по спортивной акробатике:</w:t>
            </w: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 xml:space="preserve"> - этап начальной подготовки</w:t>
            </w:r>
            <w:r w:rsidR="00EB3F15">
              <w:rPr>
                <w:rFonts w:ascii="Times New Roman" w:hAnsi="Times New Roman" w:cs="Times New Roman"/>
              </w:rPr>
              <w:t xml:space="preserve"> и тренировочный</w:t>
            </w:r>
            <w:r w:rsidRPr="009E4AFD">
              <w:rPr>
                <w:rFonts w:ascii="Times New Roman" w:hAnsi="Times New Roman" w:cs="Times New Roman"/>
              </w:rPr>
              <w:t>;</w:t>
            </w: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EB3F15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-</w:t>
            </w:r>
            <w:r w:rsidR="00EB3F15">
              <w:rPr>
                <w:rFonts w:ascii="Times New Roman" w:hAnsi="Times New Roman" w:cs="Times New Roman"/>
              </w:rPr>
              <w:t xml:space="preserve">  этап начальной подготовки, </w:t>
            </w:r>
            <w:r w:rsidRPr="009E4AFD">
              <w:rPr>
                <w:rFonts w:ascii="Times New Roman" w:hAnsi="Times New Roman" w:cs="Times New Roman"/>
              </w:rPr>
              <w:t>тренировочный этап, этапы  совершенствования спортивного мастерства и высшего спортивного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36E2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г</w:t>
            </w:r>
            <w:proofErr w:type="gramStart"/>
            <w:r w:rsidRPr="009E4AFD">
              <w:rPr>
                <w:rFonts w:ascii="Times New Roman" w:hAnsi="Times New Roman" w:cs="Times New Roman"/>
              </w:rPr>
              <w:t>.О</w:t>
            </w:r>
            <w:proofErr w:type="gramEnd"/>
            <w:r w:rsidRPr="009E4AFD">
              <w:rPr>
                <w:rFonts w:ascii="Times New Roman" w:hAnsi="Times New Roman" w:cs="Times New Roman"/>
              </w:rPr>
              <w:t>рел, ул. Герцена, 15 (спортивный зал  БУ ОО «СШОР№3»)</w:t>
            </w:r>
          </w:p>
          <w:p w:rsidR="00EB3F15" w:rsidRDefault="00EB3F15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B3F15" w:rsidRDefault="00EB3F15" w:rsidP="00EB3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рел, </w:t>
            </w:r>
            <w:proofErr w:type="spellStart"/>
            <w:r>
              <w:rPr>
                <w:rFonts w:ascii="Times New Roman" w:hAnsi="Times New Roman" w:cs="Times New Roman"/>
              </w:rPr>
              <w:t>Кромское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шоссе,4</w:t>
            </w:r>
          </w:p>
          <w:p w:rsidR="00EB3F15" w:rsidRDefault="00EB3F15" w:rsidP="00EB3F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(спортивный комплекс ТМК ГРИНН)</w:t>
            </w:r>
          </w:p>
          <w:p w:rsidR="00EB3F15" w:rsidRDefault="00EB3F15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B3F15" w:rsidRPr="009E4AFD" w:rsidRDefault="00EB3F15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B3F15" w:rsidRDefault="00EB3F15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36E2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EB3F15" w:rsidRDefault="00EB3F15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36E2" w:rsidRPr="009E4AFD" w:rsidRDefault="00EB3F15" w:rsidP="00EB3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Субаренда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36E2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Распоряжение Управления  Департамента имущества Орловской области</w:t>
            </w:r>
          </w:p>
          <w:p w:rsidR="00EB3F15" w:rsidRDefault="00EB3F15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F15" w:rsidRDefault="00EB3F15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F15" w:rsidRPr="009E4AFD" w:rsidRDefault="00EB3F15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 контракт </w:t>
            </w:r>
            <w:proofErr w:type="spellStart"/>
            <w:r>
              <w:rPr>
                <w:rFonts w:ascii="Times New Roman" w:hAnsi="Times New Roman" w:cs="Times New Roman"/>
              </w:rPr>
              <w:t>субарендных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помещений</w:t>
            </w:r>
          </w:p>
        </w:tc>
      </w:tr>
      <w:tr w:rsidR="008836E2" w:rsidRPr="009E4AFD" w:rsidTr="009E4AFD">
        <w:trPr>
          <w:trHeight w:val="9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 xml:space="preserve">Программа спортивной подготовки по  художественной гимнастике (все этапы спортивной подготовки): </w:t>
            </w: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8836E2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A33582" w:rsidRDefault="00A3358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A33582" w:rsidRDefault="00A3358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A33582" w:rsidRDefault="00A3358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302C21" w:rsidRPr="009E4AFD" w:rsidRDefault="00302C21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 xml:space="preserve">- этапы начальной подготовки  и </w:t>
            </w:r>
            <w:proofErr w:type="gramStart"/>
            <w:r w:rsidRPr="009E4AFD">
              <w:rPr>
                <w:rFonts w:ascii="Times New Roman" w:hAnsi="Times New Roman" w:cs="Times New Roman"/>
              </w:rPr>
              <w:t>тренировочный</w:t>
            </w:r>
            <w:proofErr w:type="gramEnd"/>
            <w:r w:rsidRPr="009E4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9E4AFD">
              <w:rPr>
                <w:rFonts w:ascii="Times New Roman" w:hAnsi="Times New Roman" w:cs="Times New Roman"/>
              </w:rPr>
              <w:t>.О</w:t>
            </w:r>
            <w:proofErr w:type="gramEnd"/>
            <w:r w:rsidRPr="009E4AFD">
              <w:rPr>
                <w:rFonts w:ascii="Times New Roman" w:hAnsi="Times New Roman" w:cs="Times New Roman"/>
              </w:rPr>
              <w:t xml:space="preserve">рел, БУ ОО «Центр спортивной </w:t>
            </w:r>
            <w:r w:rsidR="00535DFC">
              <w:rPr>
                <w:rFonts w:ascii="Times New Roman" w:hAnsi="Times New Roman" w:cs="Times New Roman"/>
              </w:rPr>
              <w:t>подготовки» (ул. Советская, д.29</w:t>
            </w:r>
            <w:r w:rsidRPr="009E4AFD">
              <w:rPr>
                <w:rFonts w:ascii="Times New Roman" w:hAnsi="Times New Roman" w:cs="Times New Roman"/>
              </w:rPr>
              <w:t>);</w:t>
            </w:r>
          </w:p>
          <w:p w:rsidR="008836E2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582" w:rsidRPr="009E4AFD" w:rsidRDefault="00A3358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г</w:t>
            </w:r>
            <w:proofErr w:type="gramStart"/>
            <w:r w:rsidRPr="009E4AFD">
              <w:rPr>
                <w:rFonts w:ascii="Times New Roman" w:hAnsi="Times New Roman" w:cs="Times New Roman"/>
              </w:rPr>
              <w:t>.О</w:t>
            </w:r>
            <w:proofErr w:type="gramEnd"/>
            <w:r w:rsidRPr="009E4AFD">
              <w:rPr>
                <w:rFonts w:ascii="Times New Roman" w:hAnsi="Times New Roman" w:cs="Times New Roman"/>
              </w:rPr>
              <w:t>рел, ОАУ ОО «Центральный стадион им. В.И.Ленина (ул. Тургенева . д.55)</w:t>
            </w:r>
            <w:r w:rsidR="002D0B21">
              <w:rPr>
                <w:rFonts w:ascii="Times New Roman" w:hAnsi="Times New Roman" w:cs="Times New Roman"/>
              </w:rPr>
              <w:t xml:space="preserve"> игровой спортивный  зал Дворца спорта</w:t>
            </w:r>
            <w:r w:rsidRPr="009E4AFD">
              <w:rPr>
                <w:rFonts w:ascii="Times New Roman" w:hAnsi="Times New Roman" w:cs="Times New Roman"/>
              </w:rPr>
              <w:t>;</w:t>
            </w:r>
          </w:p>
          <w:p w:rsidR="008836E2" w:rsidRPr="009E4AFD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г</w:t>
            </w:r>
            <w:proofErr w:type="gramStart"/>
            <w:r w:rsidRPr="009E4AFD">
              <w:rPr>
                <w:rFonts w:ascii="Times New Roman" w:hAnsi="Times New Roman" w:cs="Times New Roman"/>
              </w:rPr>
              <w:t>.О</w:t>
            </w:r>
            <w:proofErr w:type="gramEnd"/>
            <w:r w:rsidRPr="009E4AFD">
              <w:rPr>
                <w:rFonts w:ascii="Times New Roman" w:hAnsi="Times New Roman" w:cs="Times New Roman"/>
              </w:rPr>
              <w:t>рел, БПОУ ОО «Орловский областной колледж искусств» (ул. Матросова,д.3);</w:t>
            </w:r>
          </w:p>
          <w:p w:rsidR="008836E2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582" w:rsidRPr="009E4AFD" w:rsidRDefault="00A3358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г</w:t>
            </w:r>
            <w:proofErr w:type="gramStart"/>
            <w:r w:rsidRPr="009E4AFD">
              <w:rPr>
                <w:rFonts w:ascii="Times New Roman" w:hAnsi="Times New Roman" w:cs="Times New Roman"/>
              </w:rPr>
              <w:t>.О</w:t>
            </w:r>
            <w:proofErr w:type="gramEnd"/>
            <w:r w:rsidRPr="009E4AFD">
              <w:rPr>
                <w:rFonts w:ascii="Times New Roman" w:hAnsi="Times New Roman" w:cs="Times New Roman"/>
              </w:rPr>
              <w:t>рел, ОРО  ФСО «Юность России» (ул. Полесская.д.2);</w:t>
            </w:r>
          </w:p>
          <w:p w:rsidR="008836E2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885" w:rsidRPr="009E4AFD" w:rsidRDefault="00087885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36E2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582" w:rsidRDefault="00A3358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рел, БПОУ ОО «Училище олимпийского резерва»</w:t>
            </w:r>
            <w:r w:rsidR="00087885">
              <w:rPr>
                <w:rFonts w:ascii="Times New Roman" w:hAnsi="Times New Roman" w:cs="Times New Roman"/>
              </w:rPr>
              <w:t xml:space="preserve"> (ул. Матросова,5)</w:t>
            </w:r>
          </w:p>
          <w:p w:rsidR="00A33582" w:rsidRDefault="00A3358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582" w:rsidRDefault="00A3358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582" w:rsidRDefault="00A3358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2C21" w:rsidRDefault="00302C21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МБОУ  « Лицей №21» г</w:t>
            </w:r>
            <w:proofErr w:type="gramStart"/>
            <w:r w:rsidRPr="009E4AFD">
              <w:rPr>
                <w:rFonts w:ascii="Times New Roman" w:hAnsi="Times New Roman" w:cs="Times New Roman"/>
              </w:rPr>
              <w:t>.О</w:t>
            </w:r>
            <w:proofErr w:type="gramEnd"/>
            <w:r w:rsidRPr="009E4AFD">
              <w:rPr>
                <w:rFonts w:ascii="Times New Roman" w:hAnsi="Times New Roman" w:cs="Times New Roman"/>
              </w:rPr>
              <w:t>рла</w:t>
            </w:r>
            <w:r w:rsidR="00087885">
              <w:rPr>
                <w:rFonts w:ascii="Times New Roman" w:hAnsi="Times New Roman" w:cs="Times New Roman"/>
              </w:rPr>
              <w:t xml:space="preserve"> (ул. Игнатова,9)</w:t>
            </w:r>
            <w:r w:rsidRPr="009E4AFD">
              <w:rPr>
                <w:rFonts w:ascii="Times New Roman" w:hAnsi="Times New Roman" w:cs="Times New Roman"/>
              </w:rPr>
              <w:t>;</w:t>
            </w:r>
          </w:p>
          <w:p w:rsidR="008836E2" w:rsidRDefault="008836E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 xml:space="preserve"> МБОУ «СОШ №23» г. Орла</w:t>
            </w:r>
          </w:p>
          <w:p w:rsidR="00A33582" w:rsidRDefault="00087885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анчука,4)</w:t>
            </w:r>
          </w:p>
          <w:p w:rsidR="00A33582" w:rsidRDefault="00A33582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</w:rPr>
              <w:t>Звягинская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Орловского муниципального округа</w:t>
            </w:r>
          </w:p>
          <w:p w:rsidR="00087885" w:rsidRPr="009E4AFD" w:rsidRDefault="00087885" w:rsidP="004C5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</w:rPr>
              <w:t>Звягинки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кольнаядвлд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2)</w:t>
            </w: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8836E2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582" w:rsidRPr="009E4AFD" w:rsidRDefault="00A3358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582" w:rsidRDefault="00A3358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343DB6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</w:t>
            </w:r>
            <w:r w:rsidR="008836E2" w:rsidRPr="009E4AFD">
              <w:rPr>
                <w:rFonts w:ascii="Times New Roman" w:hAnsi="Times New Roman" w:cs="Times New Roman"/>
              </w:rPr>
              <w:t xml:space="preserve">Аренда </w:t>
            </w: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8836E2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87885" w:rsidRPr="009E4AFD" w:rsidRDefault="00087885" w:rsidP="000878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33582" w:rsidRDefault="00A3358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33582" w:rsidRDefault="00A3358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87885" w:rsidRDefault="00087885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087885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</w:t>
            </w:r>
            <w:r w:rsidR="008836E2" w:rsidRPr="009E4AFD">
              <w:rPr>
                <w:rFonts w:ascii="Times New Roman" w:hAnsi="Times New Roman" w:cs="Times New Roman"/>
              </w:rPr>
              <w:t>езвозмездное пользование</w:t>
            </w: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lastRenderedPageBreak/>
              <w:t>Договор безвозмездного пользования недвижимым имуществом</w:t>
            </w: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Договор безвозмездного пользования недвижимым имуществом</w:t>
            </w: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Договор аренды</w:t>
            </w: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Договор безвозмездного пользования недвижимым имуществом.</w:t>
            </w:r>
          </w:p>
          <w:p w:rsidR="00087885" w:rsidRDefault="00087885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Договор безвозмездного пользования недвижимым имуществом</w:t>
            </w:r>
          </w:p>
          <w:p w:rsidR="00302C21" w:rsidRDefault="00302C21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087885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836E2" w:rsidRPr="009E4AFD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а</w:t>
            </w:r>
            <w:r w:rsidR="008836E2" w:rsidRPr="009E4AFD">
              <w:rPr>
                <w:rFonts w:ascii="Times New Roman" w:hAnsi="Times New Roman" w:cs="Times New Roman"/>
              </w:rPr>
              <w:t xml:space="preserve"> безвозмездного пользования недвижимым имуществом</w:t>
            </w:r>
          </w:p>
        </w:tc>
      </w:tr>
      <w:tr w:rsidR="008836E2" w:rsidRPr="009E4AFD" w:rsidTr="004C53E8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Программа спортивной подготовки по  акробатическому рок-н-роллу:</w:t>
            </w: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 xml:space="preserve"> - этап совершенствования спортивного мастерства;</w:t>
            </w:r>
          </w:p>
          <w:p w:rsidR="008836E2" w:rsidRPr="009E4AFD" w:rsidRDefault="008836E2" w:rsidP="004C53E8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 xml:space="preserve">- этапы начальной подготовки и </w:t>
            </w:r>
            <w:proofErr w:type="gramStart"/>
            <w:r w:rsidR="00343DB6" w:rsidRPr="009E4AFD">
              <w:rPr>
                <w:rFonts w:ascii="Times New Roman" w:hAnsi="Times New Roman" w:cs="Times New Roman"/>
              </w:rPr>
              <w:t>тренировочный</w:t>
            </w:r>
            <w:proofErr w:type="gramEnd"/>
            <w:r w:rsidRPr="009E4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rPr>
                <w:rFonts w:ascii="Times New Roman" w:hAnsi="Times New Roman" w:cs="Times New Roman"/>
              </w:rPr>
            </w:pPr>
          </w:p>
          <w:p w:rsidR="00710286" w:rsidRPr="009E4AFD" w:rsidRDefault="00710286" w:rsidP="007102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г</w:t>
            </w:r>
            <w:proofErr w:type="gramStart"/>
            <w:r w:rsidRPr="009E4AFD">
              <w:rPr>
                <w:rFonts w:ascii="Times New Roman" w:hAnsi="Times New Roman" w:cs="Times New Roman"/>
              </w:rPr>
              <w:t>.О</w:t>
            </w:r>
            <w:proofErr w:type="gramEnd"/>
            <w:r w:rsidRPr="009E4AFD">
              <w:rPr>
                <w:rFonts w:ascii="Times New Roman" w:hAnsi="Times New Roman" w:cs="Times New Roman"/>
              </w:rPr>
              <w:t>рел, актовый зал типографии «Труд» (ул.Ленина, д.1);</w:t>
            </w:r>
          </w:p>
          <w:p w:rsidR="00710286" w:rsidRDefault="00710286" w:rsidP="004C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286" w:rsidRDefault="00710286" w:rsidP="004C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0286" w:rsidRDefault="00710286" w:rsidP="004C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36E2" w:rsidRDefault="00C37795" w:rsidP="004C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рел, лицей №4 ( ул. Революции,4)</w:t>
            </w:r>
          </w:p>
          <w:p w:rsidR="00C37795" w:rsidRDefault="00C37795" w:rsidP="004C53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795" w:rsidRDefault="00C37795" w:rsidP="004C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рел, СОШ №11 (ул.5 августа,25)</w:t>
            </w:r>
          </w:p>
          <w:p w:rsidR="00C37795" w:rsidRPr="009E4AFD" w:rsidRDefault="00C37795" w:rsidP="004C53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рел, СОШ №2 (ул. Карачевская,29)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36E2" w:rsidRPr="009E4AFD" w:rsidRDefault="00710286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8836E2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10286" w:rsidRPr="009E4AFD" w:rsidRDefault="00710286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710286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арены</w:t>
            </w:r>
          </w:p>
          <w:p w:rsidR="008836E2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10286" w:rsidRPr="009E4AFD" w:rsidRDefault="00710286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 xml:space="preserve">Договор безвозмездного пользования недвижимым имуществом </w:t>
            </w:r>
          </w:p>
          <w:p w:rsidR="008836E2" w:rsidRPr="009E4AFD" w:rsidRDefault="008836E2" w:rsidP="004C53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E4AFD">
              <w:rPr>
                <w:rFonts w:ascii="Times New Roman" w:hAnsi="Times New Roman" w:cs="Times New Roman"/>
              </w:rPr>
              <w:t>Договор безвозмездного пользования недвижимым имуществом</w:t>
            </w:r>
          </w:p>
        </w:tc>
      </w:tr>
    </w:tbl>
    <w:p w:rsidR="008836E2" w:rsidRPr="00E93B1C" w:rsidRDefault="008836E2" w:rsidP="008836E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486"/>
      <w:bookmarkEnd w:id="1"/>
      <w:r w:rsidRPr="00E93B1C">
        <w:rPr>
          <w:rFonts w:ascii="Times New Roman" w:hAnsi="Times New Roman" w:cs="Times New Roman"/>
          <w:bCs/>
          <w:sz w:val="24"/>
          <w:szCs w:val="24"/>
        </w:rPr>
        <w:t xml:space="preserve">Для  реализации программ спортивной подготовки  по спортивной  гимнастике и спортивной акробатике на базе   </w:t>
      </w:r>
      <w:r w:rsidR="00343DB6" w:rsidRPr="00E93B1C">
        <w:rPr>
          <w:rFonts w:ascii="Times New Roman" w:hAnsi="Times New Roman" w:cs="Times New Roman"/>
          <w:bCs/>
          <w:sz w:val="24"/>
          <w:szCs w:val="24"/>
        </w:rPr>
        <w:t>спор</w:t>
      </w:r>
      <w:r w:rsidR="00343DB6">
        <w:rPr>
          <w:rFonts w:ascii="Times New Roman" w:hAnsi="Times New Roman" w:cs="Times New Roman"/>
          <w:bCs/>
          <w:sz w:val="24"/>
          <w:szCs w:val="24"/>
        </w:rPr>
        <w:t xml:space="preserve">тивных </w:t>
      </w:r>
      <w:proofErr w:type="spellStart"/>
      <w:r w:rsidRPr="00E93B1C">
        <w:rPr>
          <w:rFonts w:ascii="Times New Roman" w:hAnsi="Times New Roman" w:cs="Times New Roman"/>
          <w:bCs/>
          <w:sz w:val="24"/>
          <w:szCs w:val="24"/>
        </w:rPr>
        <w:t>тзалов</w:t>
      </w:r>
      <w:r w:rsidRPr="00343DB6">
        <w:rPr>
          <w:rFonts w:ascii="Times New Roman" w:hAnsi="Times New Roman" w:cs="Times New Roman"/>
          <w:bCs/>
          <w:sz w:val="24"/>
          <w:szCs w:val="24"/>
        </w:rPr>
        <w:t>БУ</w:t>
      </w:r>
      <w:proofErr w:type="spellEnd"/>
      <w:r w:rsidRPr="00343DB6">
        <w:rPr>
          <w:rFonts w:ascii="Times New Roman" w:hAnsi="Times New Roman" w:cs="Times New Roman"/>
          <w:bCs/>
          <w:sz w:val="24"/>
          <w:szCs w:val="24"/>
        </w:rPr>
        <w:t xml:space="preserve"> ОО «СШОР №3»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имеется   </w:t>
      </w:r>
      <w:r w:rsidRPr="00E93B1C">
        <w:rPr>
          <w:rFonts w:ascii="Times New Roman" w:hAnsi="Times New Roman" w:cs="Times New Roman"/>
          <w:bCs/>
          <w:sz w:val="24"/>
          <w:szCs w:val="24"/>
        </w:rPr>
        <w:lastRenderedPageBreak/>
        <w:t>необходимое спортивное оборудование и инвентарь в соответствии  с требованиями  Федеральных стандартов спортивной подготовки  по данным видам спорта.</w:t>
      </w:r>
    </w:p>
    <w:p w:rsidR="008836E2" w:rsidRPr="00E93B1C" w:rsidRDefault="008836E2" w:rsidP="008836E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 Остается проблемой  материально-техническое обеспечение мест занятий спортсменов отделений «Художественная гимнастика</w:t>
      </w:r>
      <w:r w:rsidR="00ED0900" w:rsidRPr="00E93B1C">
        <w:rPr>
          <w:rFonts w:ascii="Times New Roman" w:hAnsi="Times New Roman" w:cs="Times New Roman"/>
          <w:bCs/>
          <w:sz w:val="24"/>
          <w:szCs w:val="24"/>
        </w:rPr>
        <w:t>» и «Акробатический рок-н-ролл», спортивной акробатики</w:t>
      </w:r>
      <w:proofErr w:type="gramStart"/>
      <w:r w:rsidR="00E93B1C">
        <w:rPr>
          <w:rFonts w:ascii="Times New Roman" w:hAnsi="Times New Roman" w:cs="Times New Roman"/>
          <w:bCs/>
          <w:sz w:val="24"/>
          <w:szCs w:val="24"/>
        </w:rPr>
        <w:t>.</w:t>
      </w:r>
      <w:r w:rsidR="00D97C1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D97C1F">
        <w:rPr>
          <w:rFonts w:ascii="Times New Roman" w:hAnsi="Times New Roman" w:cs="Times New Roman"/>
          <w:bCs/>
          <w:sz w:val="24"/>
          <w:szCs w:val="24"/>
        </w:rPr>
        <w:t xml:space="preserve"> апреля 2022 года  для отделения спортивной акробатики была заключена субаренда </w:t>
      </w:r>
      <w:proofErr w:type="spellStart"/>
      <w:r w:rsidR="00D97C1F">
        <w:rPr>
          <w:rFonts w:ascii="Times New Roman" w:hAnsi="Times New Roman" w:cs="Times New Roman"/>
          <w:bCs/>
          <w:sz w:val="24"/>
          <w:szCs w:val="24"/>
        </w:rPr>
        <w:t>вспортивным</w:t>
      </w:r>
      <w:proofErr w:type="spellEnd"/>
      <w:r w:rsidR="00D97C1F">
        <w:rPr>
          <w:rFonts w:ascii="Times New Roman" w:hAnsi="Times New Roman" w:cs="Times New Roman"/>
          <w:bCs/>
          <w:sz w:val="24"/>
          <w:szCs w:val="24"/>
        </w:rPr>
        <w:t xml:space="preserve"> комплексом ТМК </w:t>
      </w:r>
      <w:proofErr w:type="spellStart"/>
      <w:r w:rsidR="00D97C1F">
        <w:rPr>
          <w:rFonts w:ascii="Times New Roman" w:hAnsi="Times New Roman" w:cs="Times New Roman"/>
          <w:bCs/>
          <w:sz w:val="24"/>
          <w:szCs w:val="24"/>
        </w:rPr>
        <w:t>Гринн</w:t>
      </w:r>
      <w:proofErr w:type="spellEnd"/>
      <w:r w:rsidR="00D97C1F">
        <w:rPr>
          <w:rFonts w:ascii="Times New Roman" w:hAnsi="Times New Roman" w:cs="Times New Roman"/>
          <w:bCs/>
          <w:sz w:val="24"/>
          <w:szCs w:val="24"/>
        </w:rPr>
        <w:t xml:space="preserve"> и июне 2022 года спортивный зал был  полностью укомплектован спортивным инвентарем и оборудованием.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 Это обусловлено тем, что  все  занятия этих отделений  проходят,  в основном, в арендуемых помещениях, поэтому  отсутствует возможность полноценного  обеспечения спортсменов  необходимым оборудованием и инвентарем.</w:t>
      </w:r>
      <w:r w:rsidR="00D97C1F">
        <w:rPr>
          <w:rFonts w:ascii="Times New Roman" w:hAnsi="Times New Roman" w:cs="Times New Roman"/>
          <w:bCs/>
          <w:sz w:val="24"/>
          <w:szCs w:val="24"/>
        </w:rPr>
        <w:t xml:space="preserve"> Для  тренировочного процесса отделений  художественной гимнастики и акробатического рок-н-ролла основная проблема отсутствие достаточного количества выделенного нам времени для проведения тренировочного процесса и разбросанности мест занятий.</w:t>
      </w:r>
    </w:p>
    <w:p w:rsidR="000510D4" w:rsidRPr="00E93B1C" w:rsidRDefault="008836E2" w:rsidP="009652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B1C">
        <w:rPr>
          <w:rFonts w:ascii="Times New Roman" w:hAnsi="Times New Roman" w:cs="Times New Roman"/>
          <w:sz w:val="24"/>
          <w:szCs w:val="24"/>
        </w:rPr>
        <w:t>В</w:t>
      </w:r>
      <w:r w:rsidR="000510D4" w:rsidRPr="00E93B1C">
        <w:rPr>
          <w:rFonts w:ascii="Times New Roman" w:hAnsi="Times New Roman" w:cs="Times New Roman"/>
          <w:sz w:val="24"/>
          <w:szCs w:val="24"/>
        </w:rPr>
        <w:t xml:space="preserve"> учреждении осуществляется системный подход к организации работы по обеспечению безопасности функционирования учреждения в соответствии требованиями законодательства Российской Федерации. В спортивной школе созданы безопасные условия для организации тренировочной  деятельности. Система безопасности включает в себя проведение организационно-технических мероприятий по направлениям: пожарная безопасность, электробезопасность, санитарно-эпидемиологическая безопасность, экологическая безопасность, охрана и антитеррористическая защищенность, основы права, ответственность за правонарушения.</w:t>
      </w:r>
    </w:p>
    <w:p w:rsidR="000510D4" w:rsidRPr="00E93B1C" w:rsidRDefault="00965221" w:rsidP="000510D4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93B1C">
        <w:rPr>
          <w:rFonts w:ascii="Times New Roman" w:hAnsi="Times New Roman" w:cs="Times New Roman"/>
          <w:sz w:val="24"/>
          <w:szCs w:val="24"/>
        </w:rPr>
        <w:t>В</w:t>
      </w:r>
      <w:r w:rsidR="008836E2" w:rsidRPr="00E93B1C">
        <w:rPr>
          <w:rFonts w:ascii="Times New Roman" w:hAnsi="Times New Roman" w:cs="Times New Roman"/>
          <w:sz w:val="24"/>
          <w:szCs w:val="24"/>
        </w:rPr>
        <w:t xml:space="preserve"> самом здании спортивной школы и в</w:t>
      </w:r>
      <w:r w:rsidRPr="00E93B1C">
        <w:rPr>
          <w:rFonts w:ascii="Times New Roman" w:hAnsi="Times New Roman" w:cs="Times New Roman"/>
          <w:sz w:val="24"/>
          <w:szCs w:val="24"/>
        </w:rPr>
        <w:t xml:space="preserve"> местах проведения тренировочных занятий </w:t>
      </w:r>
      <w:r w:rsidR="000510D4" w:rsidRPr="00E93B1C">
        <w:rPr>
          <w:rFonts w:ascii="Times New Roman" w:hAnsi="Times New Roman" w:cs="Times New Roman"/>
          <w:sz w:val="24"/>
          <w:szCs w:val="24"/>
        </w:rPr>
        <w:t xml:space="preserve"> вывешены на виду рекомендации, памятки по технике безопасности, планы-схемы эвакуации и действий в чрезвычайной ситуации. Ведется воспитательно-разъяснительная работа (беседы и инструктивные занятия с</w:t>
      </w:r>
      <w:r w:rsidRPr="00E93B1C">
        <w:rPr>
          <w:rFonts w:ascii="Times New Roman" w:hAnsi="Times New Roman" w:cs="Times New Roman"/>
          <w:sz w:val="24"/>
          <w:szCs w:val="24"/>
        </w:rPr>
        <w:t>о спортсменами</w:t>
      </w:r>
      <w:r w:rsidR="000510D4" w:rsidRPr="00E93B1C">
        <w:rPr>
          <w:rFonts w:ascii="Times New Roman" w:hAnsi="Times New Roman" w:cs="Times New Roman"/>
          <w:sz w:val="24"/>
          <w:szCs w:val="24"/>
        </w:rPr>
        <w:t>, на коллегиальных заседаниях коллектива; оформление наглядной агитации и т.д.) по тематике безопасности. Проводятся периодические осмотры учебных помещений, контроль технического состояния конструкций зданий и систем жизнеобеспечения, осмотры территории, проверка состояния наружного освещения, проверка состояния и работоспособности пожарно-охранных и охранных систем, тренировки по эвакуации, о чем имеются отметки в соответствующих журналах.</w:t>
      </w:r>
    </w:p>
    <w:p w:rsidR="00C4574A" w:rsidRPr="00E93B1C" w:rsidRDefault="00F81138" w:rsidP="00E93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>.</w:t>
      </w:r>
      <w:r w:rsidR="00C4574A" w:rsidRPr="00E93B1C">
        <w:rPr>
          <w:rFonts w:ascii="Times New Roman" w:hAnsi="Times New Roman" w:cs="Times New Roman"/>
          <w:sz w:val="24"/>
          <w:szCs w:val="24"/>
        </w:rPr>
        <w:t xml:space="preserve">В полном объёме проведён периодический медицинский осмотр персонала школы. По результатам осмотра, профессиональных заболеваний и </w:t>
      </w:r>
      <w:proofErr w:type="gramStart"/>
      <w:r w:rsidR="00C4574A" w:rsidRPr="00E93B1C">
        <w:rPr>
          <w:rFonts w:ascii="Times New Roman" w:hAnsi="Times New Roman" w:cs="Times New Roman"/>
          <w:sz w:val="24"/>
          <w:szCs w:val="24"/>
        </w:rPr>
        <w:t>заболеваний, препятствующих работе с детьми у персонала школы не выявлено</w:t>
      </w:r>
      <w:proofErr w:type="gramEnd"/>
      <w:r w:rsidR="00C4574A" w:rsidRPr="00E93B1C">
        <w:rPr>
          <w:rFonts w:ascii="Times New Roman" w:hAnsi="Times New Roman" w:cs="Times New Roman"/>
          <w:sz w:val="24"/>
          <w:szCs w:val="24"/>
        </w:rPr>
        <w:t>.</w:t>
      </w:r>
    </w:p>
    <w:p w:rsidR="00C4574A" w:rsidRPr="00306727" w:rsidRDefault="00ED0900" w:rsidP="00C4574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06727">
        <w:rPr>
          <w:rFonts w:ascii="Times New Roman" w:hAnsi="Times New Roman" w:cs="Times New Roman"/>
          <w:sz w:val="24"/>
          <w:szCs w:val="24"/>
        </w:rPr>
        <w:t>Перед началом учебно-тренировочного</w:t>
      </w:r>
      <w:r w:rsidR="00C4574A" w:rsidRPr="0030672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6727">
        <w:rPr>
          <w:rFonts w:ascii="Times New Roman" w:hAnsi="Times New Roman" w:cs="Times New Roman"/>
          <w:sz w:val="24"/>
          <w:szCs w:val="24"/>
        </w:rPr>
        <w:t xml:space="preserve"> БУ ОО «</w:t>
      </w:r>
      <w:r w:rsidR="008836E2" w:rsidRPr="00306727">
        <w:rPr>
          <w:rFonts w:ascii="Times New Roman" w:hAnsi="Times New Roman" w:cs="Times New Roman"/>
          <w:sz w:val="24"/>
          <w:szCs w:val="24"/>
        </w:rPr>
        <w:t>СШОР№3»</w:t>
      </w:r>
      <w:r w:rsidR="00C4574A" w:rsidRPr="00306727">
        <w:rPr>
          <w:rFonts w:ascii="Times New Roman" w:hAnsi="Times New Roman" w:cs="Times New Roman"/>
          <w:sz w:val="24"/>
          <w:szCs w:val="24"/>
        </w:rPr>
        <w:t xml:space="preserve"> создана комиссия по обследованию и испытанию спортивных залов и оборудования. По результатам работы комиссии составлены соответствующие акты.</w:t>
      </w:r>
    </w:p>
    <w:p w:rsidR="008836E2" w:rsidRPr="00306727" w:rsidRDefault="008836E2" w:rsidP="00C4574A">
      <w:pPr>
        <w:spacing w:after="0"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7C1F">
        <w:rPr>
          <w:rFonts w:ascii="Times New Roman" w:hAnsi="Times New Roman" w:cs="Times New Roman"/>
          <w:sz w:val="24"/>
          <w:szCs w:val="24"/>
        </w:rPr>
        <w:t>Положительная тенденция  в школе отмечается  и по несчастным случаям с лицами, занимающимис</w:t>
      </w:r>
      <w:r w:rsidR="00D97C1F" w:rsidRPr="00D97C1F">
        <w:rPr>
          <w:rFonts w:ascii="Times New Roman" w:hAnsi="Times New Roman" w:cs="Times New Roman"/>
          <w:sz w:val="24"/>
          <w:szCs w:val="24"/>
        </w:rPr>
        <w:t>я спортивной подготовкой. В 2020 году  в БУ ОО «СШОР№3» 3</w:t>
      </w:r>
      <w:r w:rsidRPr="00D97C1F">
        <w:rPr>
          <w:rFonts w:ascii="Times New Roman" w:hAnsi="Times New Roman" w:cs="Times New Roman"/>
          <w:sz w:val="24"/>
          <w:szCs w:val="24"/>
        </w:rPr>
        <w:t xml:space="preserve"> спортсмена получили травмы  на т</w:t>
      </w:r>
      <w:r w:rsidR="00D97C1F" w:rsidRPr="00D97C1F">
        <w:rPr>
          <w:rFonts w:ascii="Times New Roman" w:hAnsi="Times New Roman" w:cs="Times New Roman"/>
          <w:sz w:val="24"/>
          <w:szCs w:val="24"/>
        </w:rPr>
        <w:t>ренировочных занятиях, а в  2021</w:t>
      </w:r>
      <w:r w:rsidRPr="00D97C1F">
        <w:rPr>
          <w:rFonts w:ascii="Times New Roman" w:hAnsi="Times New Roman" w:cs="Times New Roman"/>
          <w:sz w:val="24"/>
          <w:szCs w:val="24"/>
        </w:rPr>
        <w:t xml:space="preserve"> году</w:t>
      </w:r>
      <w:r w:rsidR="00D97C1F" w:rsidRPr="00D97C1F">
        <w:rPr>
          <w:rFonts w:ascii="Times New Roman" w:hAnsi="Times New Roman" w:cs="Times New Roman"/>
          <w:sz w:val="24"/>
          <w:szCs w:val="24"/>
        </w:rPr>
        <w:t xml:space="preserve"> были травмированы  2 человека,</w:t>
      </w:r>
      <w:r w:rsidR="00D97C1F">
        <w:rPr>
          <w:rFonts w:ascii="Times New Roman" w:hAnsi="Times New Roman" w:cs="Times New Roman"/>
          <w:color w:val="FF0000"/>
          <w:sz w:val="24"/>
          <w:szCs w:val="24"/>
        </w:rPr>
        <w:t xml:space="preserve"> а 2022 году – 1 человек.</w:t>
      </w:r>
    </w:p>
    <w:p w:rsidR="00C4574A" w:rsidRPr="00306727" w:rsidRDefault="00C4574A" w:rsidP="00C457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27">
        <w:rPr>
          <w:rFonts w:ascii="Times New Roman" w:hAnsi="Times New Roman" w:cs="Times New Roman"/>
          <w:bCs/>
          <w:sz w:val="24"/>
          <w:szCs w:val="24"/>
        </w:rPr>
        <w:t xml:space="preserve">Вывод: материально-техническая база соответствует организации учебного процесса на должном уровне. Состояние охраны труда, техники безопасности и пожарной </w:t>
      </w:r>
      <w:r w:rsidRPr="00306727">
        <w:rPr>
          <w:rFonts w:ascii="Times New Roman" w:hAnsi="Times New Roman" w:cs="Times New Roman"/>
          <w:bCs/>
          <w:sz w:val="24"/>
          <w:szCs w:val="24"/>
        </w:rPr>
        <w:lastRenderedPageBreak/>
        <w:t>безопасности соответствует стандартам в области обеспечения жизнедеятельности</w:t>
      </w:r>
      <w:r w:rsidR="008836E2" w:rsidRPr="00306727">
        <w:rPr>
          <w:rFonts w:ascii="Times New Roman" w:hAnsi="Times New Roman" w:cs="Times New Roman"/>
          <w:bCs/>
          <w:sz w:val="24"/>
          <w:szCs w:val="24"/>
        </w:rPr>
        <w:t xml:space="preserve"> спортсменов</w:t>
      </w:r>
      <w:r w:rsidRPr="00306727">
        <w:rPr>
          <w:rFonts w:ascii="Times New Roman" w:hAnsi="Times New Roman" w:cs="Times New Roman"/>
          <w:bCs/>
          <w:sz w:val="24"/>
          <w:szCs w:val="24"/>
        </w:rPr>
        <w:t xml:space="preserve"> и работников учреждения.</w:t>
      </w:r>
    </w:p>
    <w:p w:rsidR="00C4574A" w:rsidRPr="00306727" w:rsidRDefault="008836E2" w:rsidP="00C4574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727">
        <w:rPr>
          <w:rFonts w:ascii="Times New Roman" w:hAnsi="Times New Roman" w:cs="Times New Roman"/>
          <w:bCs/>
          <w:sz w:val="24"/>
          <w:szCs w:val="24"/>
        </w:rPr>
        <w:t>Для реализации программ спортивной подготовки в полном объеме</w:t>
      </w:r>
      <w:r w:rsidR="00C4574A" w:rsidRPr="00306727">
        <w:rPr>
          <w:rFonts w:ascii="Times New Roman" w:hAnsi="Times New Roman" w:cs="Times New Roman"/>
          <w:bCs/>
          <w:sz w:val="24"/>
          <w:szCs w:val="24"/>
        </w:rPr>
        <w:t xml:space="preserve"> требуется </w:t>
      </w:r>
      <w:r w:rsidR="00ED0900" w:rsidRPr="00306727">
        <w:rPr>
          <w:rFonts w:ascii="Times New Roman" w:hAnsi="Times New Roman" w:cs="Times New Roman"/>
          <w:bCs/>
          <w:sz w:val="24"/>
          <w:szCs w:val="24"/>
        </w:rPr>
        <w:t xml:space="preserve"> финансирование в соответствии с потребностями  учреждения и при достаточном финансирование</w:t>
      </w:r>
      <w:r w:rsidR="00C4574A" w:rsidRPr="00306727"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материально-технической базы</w:t>
      </w:r>
      <w:proofErr w:type="gramStart"/>
      <w:r w:rsidR="00C4574A" w:rsidRPr="00306727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A22155" w:rsidRPr="009E4AFD" w:rsidRDefault="00A22155" w:rsidP="00C4574A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445946" w:rsidRPr="00E93B1C" w:rsidRDefault="00445946" w:rsidP="00445946">
      <w:pPr>
        <w:pStyle w:val="2"/>
        <w:tabs>
          <w:tab w:val="left" w:pos="184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E93B1C">
        <w:rPr>
          <w:rFonts w:ascii="Times New Roman" w:hAnsi="Times New Roman"/>
          <w:i w:val="0"/>
          <w:sz w:val="24"/>
          <w:szCs w:val="24"/>
        </w:rPr>
        <w:t xml:space="preserve">1.10. </w:t>
      </w:r>
      <w:r w:rsidRPr="00E93B1C">
        <w:rPr>
          <w:rFonts w:ascii="Times New Roman" w:hAnsi="Times New Roman"/>
          <w:i w:val="0"/>
          <w:sz w:val="24"/>
          <w:szCs w:val="24"/>
          <w:lang w:eastAsia="en-US"/>
        </w:rPr>
        <w:t xml:space="preserve">Оценка </w:t>
      </w:r>
      <w:proofErr w:type="gramStart"/>
      <w:r w:rsidRPr="00E93B1C">
        <w:rPr>
          <w:rFonts w:ascii="Times New Roman" w:hAnsi="Times New Roman"/>
          <w:i w:val="0"/>
          <w:sz w:val="24"/>
          <w:szCs w:val="24"/>
          <w:lang w:eastAsia="en-US"/>
        </w:rPr>
        <w:t>функционирования внутренней системы оценки качества тренировочного процесса</w:t>
      </w:r>
      <w:proofErr w:type="gramEnd"/>
    </w:p>
    <w:p w:rsidR="00561520" w:rsidRPr="00E93B1C" w:rsidRDefault="00DB03A0" w:rsidP="004459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 xml:space="preserve">В основу системы оценки качества тренировочного процесса  положены принципы: объективности, достоверности, полноты, открытости, прозрачности. Контроль результативности тренировочного процесса в </w:t>
      </w:r>
      <w:r w:rsidR="00B909BE" w:rsidRPr="00E93B1C">
        <w:rPr>
          <w:rFonts w:ascii="Times New Roman" w:hAnsi="Times New Roman" w:cs="Times New Roman"/>
          <w:bCs/>
          <w:sz w:val="24"/>
          <w:szCs w:val="24"/>
        </w:rPr>
        <w:t xml:space="preserve"> БУ ОО «СШОР№3»</w:t>
      </w:r>
      <w:r w:rsidR="00445946" w:rsidRPr="00E93B1C">
        <w:rPr>
          <w:rFonts w:ascii="Times New Roman" w:hAnsi="Times New Roman" w:cs="Times New Roman"/>
          <w:bCs/>
          <w:sz w:val="24"/>
          <w:szCs w:val="24"/>
        </w:rPr>
        <w:t>осуществляется на основеПоложения о внутренне</w:t>
      </w:r>
      <w:r w:rsidR="00561520" w:rsidRPr="00E93B1C">
        <w:rPr>
          <w:rFonts w:ascii="Times New Roman" w:hAnsi="Times New Roman" w:cs="Times New Roman"/>
          <w:bCs/>
          <w:sz w:val="24"/>
          <w:szCs w:val="24"/>
        </w:rPr>
        <w:t>м мониторинге  качества тренировочного процесса по подготовке спортивного резерва.</w:t>
      </w:r>
    </w:p>
    <w:p w:rsidR="00DB03A0" w:rsidRPr="00E93B1C" w:rsidRDefault="00DB03A0" w:rsidP="004459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>С</w:t>
      </w:r>
      <w:r w:rsidR="00445946" w:rsidRPr="00E93B1C">
        <w:rPr>
          <w:rFonts w:ascii="Times New Roman" w:hAnsi="Times New Roman" w:cs="Times New Roman"/>
          <w:bCs/>
          <w:sz w:val="24"/>
          <w:szCs w:val="24"/>
        </w:rPr>
        <w:t>истем</w:t>
      </w:r>
      <w:r w:rsidRPr="00E93B1C">
        <w:rPr>
          <w:rFonts w:ascii="Times New Roman" w:hAnsi="Times New Roman" w:cs="Times New Roman"/>
          <w:bCs/>
          <w:sz w:val="24"/>
          <w:szCs w:val="24"/>
        </w:rPr>
        <w:t>а</w:t>
      </w:r>
      <w:r w:rsidR="00445946" w:rsidRPr="00E93B1C">
        <w:rPr>
          <w:rFonts w:ascii="Times New Roman" w:hAnsi="Times New Roman" w:cs="Times New Roman"/>
          <w:bCs/>
          <w:sz w:val="24"/>
          <w:szCs w:val="24"/>
        </w:rPr>
        <w:t xml:space="preserve"> оценки качества </w:t>
      </w:r>
      <w:r w:rsidRPr="00E93B1C">
        <w:rPr>
          <w:rFonts w:ascii="Times New Roman" w:hAnsi="Times New Roman" w:cs="Times New Roman"/>
          <w:bCs/>
          <w:sz w:val="24"/>
          <w:szCs w:val="24"/>
        </w:rPr>
        <w:t>тренировочного процесса  осуществляется  по итогам каждого года  и  каждого этапа тренировочного процесса.</w:t>
      </w:r>
    </w:p>
    <w:p w:rsidR="00445946" w:rsidRPr="00E93B1C" w:rsidRDefault="00445946" w:rsidP="004459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>Система оценки качества образования состоит из трех основных компонентов:</w:t>
      </w:r>
    </w:p>
    <w:p w:rsidR="00445946" w:rsidRPr="00E93B1C" w:rsidRDefault="00445946" w:rsidP="004459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>- сбор первичных данных (стартовый - вводный) контроль по установлению исходного уровня</w:t>
      </w:r>
      <w:r w:rsidR="00DB03A0" w:rsidRPr="00E93B1C">
        <w:rPr>
          <w:rFonts w:ascii="Times New Roman" w:hAnsi="Times New Roman" w:cs="Times New Roman"/>
          <w:bCs/>
          <w:sz w:val="24"/>
          <w:szCs w:val="24"/>
        </w:rPr>
        <w:t xml:space="preserve"> физической подготовленности претендующего на занятия по программе спортивной подготовки</w:t>
      </w:r>
      <w:r w:rsidRPr="00E93B1C">
        <w:rPr>
          <w:rFonts w:ascii="Times New Roman" w:hAnsi="Times New Roman" w:cs="Times New Roman"/>
          <w:bCs/>
          <w:sz w:val="24"/>
          <w:szCs w:val="24"/>
        </w:rPr>
        <w:t>;</w:t>
      </w:r>
    </w:p>
    <w:p w:rsidR="00445946" w:rsidRPr="00E93B1C" w:rsidRDefault="00445946" w:rsidP="004459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>-</w:t>
      </w:r>
      <w:r w:rsidR="00DB03A0" w:rsidRPr="00E93B1C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Pr="00E93B1C">
        <w:rPr>
          <w:rFonts w:ascii="Times New Roman" w:hAnsi="Times New Roman" w:cs="Times New Roman"/>
          <w:bCs/>
          <w:sz w:val="24"/>
          <w:szCs w:val="24"/>
        </w:rPr>
        <w:t>екущий контроль, промежуточная аттестация, итоговая аттестация;</w:t>
      </w:r>
    </w:p>
    <w:p w:rsidR="00445946" w:rsidRPr="00E93B1C" w:rsidRDefault="00445946" w:rsidP="004459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>- формирование статистической и аналитической информации.</w:t>
      </w:r>
    </w:p>
    <w:p w:rsidR="00445946" w:rsidRPr="00E93B1C" w:rsidRDefault="00445946" w:rsidP="00445946">
      <w:pPr>
        <w:pStyle w:val="Default"/>
        <w:ind w:firstLine="709"/>
        <w:jc w:val="both"/>
        <w:rPr>
          <w:color w:val="auto"/>
        </w:rPr>
      </w:pPr>
      <w:r w:rsidRPr="00E93B1C">
        <w:rPr>
          <w:color w:val="auto"/>
        </w:rPr>
        <w:t>Оценка качества</w:t>
      </w:r>
      <w:r w:rsidR="00DB03A0" w:rsidRPr="00E93B1C">
        <w:rPr>
          <w:color w:val="auto"/>
        </w:rPr>
        <w:t xml:space="preserve"> тренировочного процесса </w:t>
      </w:r>
      <w:r w:rsidRPr="00E93B1C">
        <w:rPr>
          <w:color w:val="auto"/>
        </w:rPr>
        <w:t xml:space="preserve"> включает в себя:</w:t>
      </w:r>
    </w:p>
    <w:p w:rsidR="00445946" w:rsidRPr="00E93B1C" w:rsidRDefault="00DB03A0" w:rsidP="00445946">
      <w:pPr>
        <w:pStyle w:val="Default"/>
        <w:ind w:firstLine="709"/>
        <w:jc w:val="both"/>
        <w:rPr>
          <w:color w:val="auto"/>
        </w:rPr>
      </w:pPr>
      <w:r w:rsidRPr="00E93B1C">
        <w:rPr>
          <w:color w:val="auto"/>
        </w:rPr>
        <w:t>- результаты физической подготовленности (общая и специальная физическая подготовка) спортсмена</w:t>
      </w:r>
      <w:r w:rsidR="00445946" w:rsidRPr="00E93B1C">
        <w:rPr>
          <w:color w:val="auto"/>
        </w:rPr>
        <w:t>;</w:t>
      </w:r>
    </w:p>
    <w:p w:rsidR="00445946" w:rsidRPr="00E93B1C" w:rsidRDefault="00445946" w:rsidP="00445946">
      <w:pPr>
        <w:pStyle w:val="Default"/>
        <w:ind w:firstLine="709"/>
        <w:jc w:val="both"/>
        <w:rPr>
          <w:color w:val="auto"/>
        </w:rPr>
      </w:pPr>
      <w:r w:rsidRPr="00E93B1C">
        <w:rPr>
          <w:color w:val="auto"/>
        </w:rPr>
        <w:t xml:space="preserve">- </w:t>
      </w:r>
      <w:r w:rsidR="00DB03A0" w:rsidRPr="00E93B1C">
        <w:rPr>
          <w:color w:val="auto"/>
        </w:rPr>
        <w:t>оценка технической,  теоретической, психологической, хореографической   подготовки</w:t>
      </w:r>
      <w:r w:rsidRPr="00E93B1C">
        <w:rPr>
          <w:color w:val="auto"/>
        </w:rPr>
        <w:t>;</w:t>
      </w:r>
    </w:p>
    <w:p w:rsidR="00DB03A0" w:rsidRPr="00E93B1C" w:rsidRDefault="00DB03A0" w:rsidP="00445946">
      <w:pPr>
        <w:pStyle w:val="Default"/>
        <w:ind w:firstLine="709"/>
        <w:jc w:val="both"/>
        <w:rPr>
          <w:color w:val="auto"/>
        </w:rPr>
      </w:pPr>
      <w:r w:rsidRPr="00E93B1C">
        <w:rPr>
          <w:color w:val="auto"/>
        </w:rPr>
        <w:t>-личные достижения спортсменов;</w:t>
      </w:r>
    </w:p>
    <w:p w:rsidR="00445946" w:rsidRPr="00E93B1C" w:rsidRDefault="00445946" w:rsidP="00445946">
      <w:pPr>
        <w:pStyle w:val="Default"/>
        <w:ind w:firstLine="709"/>
        <w:jc w:val="both"/>
        <w:rPr>
          <w:color w:val="auto"/>
        </w:rPr>
      </w:pPr>
      <w:r w:rsidRPr="00E93B1C">
        <w:rPr>
          <w:color w:val="auto"/>
        </w:rPr>
        <w:t xml:space="preserve">- здоровье </w:t>
      </w:r>
      <w:r w:rsidR="00DB03A0" w:rsidRPr="00E93B1C">
        <w:rPr>
          <w:color w:val="auto"/>
        </w:rPr>
        <w:t xml:space="preserve"> спортсменов</w:t>
      </w:r>
      <w:r w:rsidRPr="00E93B1C">
        <w:rPr>
          <w:color w:val="auto"/>
        </w:rPr>
        <w:t xml:space="preserve"> (динамика);</w:t>
      </w:r>
    </w:p>
    <w:p w:rsidR="00445946" w:rsidRPr="00E93B1C" w:rsidRDefault="00445946" w:rsidP="00445946">
      <w:pPr>
        <w:pStyle w:val="Default"/>
        <w:ind w:firstLine="709"/>
        <w:jc w:val="both"/>
        <w:rPr>
          <w:color w:val="auto"/>
        </w:rPr>
      </w:pPr>
      <w:r w:rsidRPr="00E93B1C">
        <w:rPr>
          <w:color w:val="auto"/>
        </w:rPr>
        <w:t xml:space="preserve">-удовлетворённость родителей качеством </w:t>
      </w:r>
      <w:r w:rsidR="00DB03A0" w:rsidRPr="00E93B1C">
        <w:rPr>
          <w:color w:val="auto"/>
        </w:rPr>
        <w:t>спортивных</w:t>
      </w:r>
      <w:r w:rsidRPr="00E93B1C">
        <w:rPr>
          <w:color w:val="auto"/>
        </w:rPr>
        <w:t xml:space="preserve"> результатов</w:t>
      </w:r>
      <w:r w:rsidR="00DB03A0" w:rsidRPr="00E93B1C">
        <w:rPr>
          <w:color w:val="auto"/>
        </w:rPr>
        <w:t>.</w:t>
      </w:r>
    </w:p>
    <w:p w:rsidR="00DB03A0" w:rsidRPr="00E93B1C" w:rsidRDefault="00DB03A0" w:rsidP="00DB03A0">
      <w:pPr>
        <w:pStyle w:val="Default"/>
        <w:ind w:firstLine="709"/>
        <w:jc w:val="both"/>
        <w:rPr>
          <w:color w:val="auto"/>
        </w:rPr>
      </w:pPr>
      <w:r w:rsidRPr="00E93B1C">
        <w:rPr>
          <w:color w:val="auto"/>
        </w:rPr>
        <w:t xml:space="preserve"> В рамках</w:t>
      </w:r>
      <w:r w:rsidRPr="00E93B1C">
        <w:rPr>
          <w:bCs/>
          <w:color w:val="auto"/>
        </w:rPr>
        <w:t xml:space="preserve"> текущего, промежуточного контроля   и итоговой  аттестации д</w:t>
      </w:r>
      <w:r w:rsidRPr="00E93B1C">
        <w:rPr>
          <w:color w:val="auto"/>
        </w:rPr>
        <w:t>ля оценки качества тренировочного процесса используются контрольно-переводные испытания, результаты выступления спортсменов на соревнованиях и выполнение спортивных разрядов. По итогам контроля  осуществляется зачисление и перевод спортсменов в группы.</w:t>
      </w:r>
    </w:p>
    <w:p w:rsidR="00DB03A0" w:rsidRPr="00E93B1C" w:rsidRDefault="00A97616" w:rsidP="00DB03A0">
      <w:pPr>
        <w:pStyle w:val="Default"/>
        <w:ind w:firstLine="709"/>
        <w:jc w:val="both"/>
        <w:rPr>
          <w:color w:val="auto"/>
        </w:rPr>
      </w:pPr>
      <w:r w:rsidRPr="00E93B1C">
        <w:rPr>
          <w:color w:val="auto"/>
        </w:rPr>
        <w:t xml:space="preserve"> В школе разработана четкая система контрольно-переводных испытаний  по всем видам спорта</w:t>
      </w:r>
      <w:r w:rsidR="002D7457" w:rsidRPr="00E93B1C">
        <w:rPr>
          <w:color w:val="auto"/>
        </w:rPr>
        <w:t xml:space="preserve"> для всех этапов спортивной подготовки</w:t>
      </w:r>
      <w:proofErr w:type="gramStart"/>
      <w:r w:rsidR="002D7457" w:rsidRPr="00E93B1C">
        <w:rPr>
          <w:color w:val="auto"/>
        </w:rPr>
        <w:t>.</w:t>
      </w:r>
      <w:r w:rsidRPr="00E93B1C">
        <w:rPr>
          <w:color w:val="auto"/>
        </w:rPr>
        <w:t>.</w:t>
      </w:r>
      <w:proofErr w:type="gramEnd"/>
    </w:p>
    <w:p w:rsidR="00445946" w:rsidRPr="00E93B1C" w:rsidRDefault="00445946" w:rsidP="002D745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>.</w:t>
      </w:r>
      <w:r w:rsidR="002D7457" w:rsidRPr="00E93B1C">
        <w:rPr>
          <w:rFonts w:ascii="Times New Roman" w:hAnsi="Times New Roman" w:cs="Times New Roman"/>
          <w:bCs/>
          <w:sz w:val="24"/>
          <w:szCs w:val="24"/>
        </w:rPr>
        <w:tab/>
      </w:r>
      <w:r w:rsidRPr="00E93B1C">
        <w:rPr>
          <w:rFonts w:ascii="Times New Roman" w:hAnsi="Times New Roman" w:cs="Times New Roman"/>
          <w:bCs/>
          <w:sz w:val="24"/>
          <w:szCs w:val="24"/>
        </w:rPr>
        <w:t>Стартовый контроль про</w:t>
      </w:r>
      <w:r w:rsidR="002D7457" w:rsidRPr="00E93B1C">
        <w:rPr>
          <w:rFonts w:ascii="Times New Roman" w:hAnsi="Times New Roman" w:cs="Times New Roman"/>
          <w:bCs/>
          <w:sz w:val="24"/>
          <w:szCs w:val="24"/>
        </w:rPr>
        <w:t xml:space="preserve">ходит в </w:t>
      </w:r>
      <w:r w:rsidRPr="00E93B1C">
        <w:rPr>
          <w:rFonts w:ascii="Times New Roman" w:hAnsi="Times New Roman" w:cs="Times New Roman"/>
          <w:bCs/>
          <w:sz w:val="24"/>
          <w:szCs w:val="24"/>
        </w:rPr>
        <w:t>сентябр</w:t>
      </w:r>
      <w:r w:rsidR="002D7457" w:rsidRPr="00E93B1C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с целью определения практических умений и навыков, </w:t>
      </w:r>
      <w:proofErr w:type="spellStart"/>
      <w:r w:rsidRPr="00E93B1C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компетенций</w:t>
      </w:r>
      <w:r w:rsidR="002D7457" w:rsidRPr="00E93B1C">
        <w:rPr>
          <w:rFonts w:ascii="Times New Roman" w:hAnsi="Times New Roman" w:cs="Times New Roman"/>
          <w:bCs/>
          <w:sz w:val="24"/>
          <w:szCs w:val="24"/>
        </w:rPr>
        <w:t xml:space="preserve"> детей, желающих заниматься спортивной подготовкой.</w:t>
      </w:r>
    </w:p>
    <w:p w:rsidR="00445946" w:rsidRPr="00E93B1C" w:rsidRDefault="00445946" w:rsidP="004459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 xml:space="preserve">Текущий контроль освоения программного материала проводится с целью </w:t>
      </w:r>
      <w:proofErr w:type="gramStart"/>
      <w:r w:rsidRPr="00E93B1C">
        <w:rPr>
          <w:rFonts w:ascii="Times New Roman" w:hAnsi="Times New Roman" w:cs="Times New Roman"/>
          <w:bCs/>
          <w:sz w:val="24"/>
          <w:szCs w:val="24"/>
        </w:rPr>
        <w:t>определения качества освоения содержания отдельной части программного материала</w:t>
      </w:r>
      <w:proofErr w:type="gramEnd"/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в процессе обучения (по темам, разделам, блокам)  программы</w:t>
      </w:r>
      <w:r w:rsidR="002D7457" w:rsidRPr="00E93B1C">
        <w:rPr>
          <w:rFonts w:ascii="Times New Roman" w:hAnsi="Times New Roman" w:cs="Times New Roman"/>
          <w:bCs/>
          <w:sz w:val="24"/>
          <w:szCs w:val="24"/>
        </w:rPr>
        <w:t xml:space="preserve"> спортивной подготовки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, выявления уровня развития способностей и личностных качеств </w:t>
      </w:r>
      <w:r w:rsidR="002D7457" w:rsidRPr="00E93B1C">
        <w:rPr>
          <w:rFonts w:ascii="Times New Roman" w:hAnsi="Times New Roman" w:cs="Times New Roman"/>
          <w:bCs/>
          <w:sz w:val="24"/>
          <w:szCs w:val="24"/>
        </w:rPr>
        <w:t>спортсменов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и их соответствия прогнозируемым результатам  программ</w:t>
      </w:r>
      <w:r w:rsidR="002D7457" w:rsidRPr="00E93B1C">
        <w:rPr>
          <w:rFonts w:ascii="Times New Roman" w:hAnsi="Times New Roman" w:cs="Times New Roman"/>
          <w:bCs/>
          <w:sz w:val="24"/>
          <w:szCs w:val="24"/>
        </w:rPr>
        <w:t xml:space="preserve"> спортивной подготовки.</w:t>
      </w:r>
    </w:p>
    <w:p w:rsidR="00445946" w:rsidRPr="00E93B1C" w:rsidRDefault="00445946" w:rsidP="004459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lastRenderedPageBreak/>
        <w:t>Промежуточная аттестация осущест</w:t>
      </w:r>
      <w:r w:rsidR="00ED0900" w:rsidRPr="00E93B1C">
        <w:rPr>
          <w:rFonts w:ascii="Times New Roman" w:hAnsi="Times New Roman" w:cs="Times New Roman"/>
          <w:bCs/>
          <w:sz w:val="24"/>
          <w:szCs w:val="24"/>
        </w:rPr>
        <w:t>вляется тренером 2 раза в год (декабрь и апрел</w:t>
      </w:r>
      <w:proofErr w:type="gramStart"/>
      <w:r w:rsidR="00ED0900" w:rsidRPr="00E93B1C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="00ED0900" w:rsidRPr="00E93B1C">
        <w:rPr>
          <w:rFonts w:ascii="Times New Roman" w:hAnsi="Times New Roman" w:cs="Times New Roman"/>
          <w:bCs/>
          <w:sz w:val="24"/>
          <w:szCs w:val="24"/>
        </w:rPr>
        <w:t>май)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учебно-тематическим планом  программы </w:t>
      </w:r>
      <w:r w:rsidR="002D7457" w:rsidRPr="00E93B1C">
        <w:rPr>
          <w:rFonts w:ascii="Times New Roman" w:hAnsi="Times New Roman" w:cs="Times New Roman"/>
          <w:bCs/>
          <w:sz w:val="24"/>
          <w:szCs w:val="24"/>
        </w:rPr>
        <w:t xml:space="preserve"> спортивной подготовки 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по завершению разделов, тем или содержательных блоков, </w:t>
      </w:r>
      <w:r w:rsidR="002D7457" w:rsidRPr="00E93B1C">
        <w:rPr>
          <w:rFonts w:ascii="Times New Roman" w:hAnsi="Times New Roman" w:cs="Times New Roman"/>
          <w:bCs/>
          <w:sz w:val="24"/>
          <w:szCs w:val="24"/>
        </w:rPr>
        <w:t>тренировочного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полугодия, года. Промежуточная аттестация </w:t>
      </w:r>
      <w:r w:rsidR="00EF5110" w:rsidRPr="00E93B1C">
        <w:rPr>
          <w:rFonts w:ascii="Times New Roman" w:hAnsi="Times New Roman" w:cs="Times New Roman"/>
          <w:bCs/>
          <w:sz w:val="24"/>
          <w:szCs w:val="24"/>
        </w:rPr>
        <w:t>спортсменов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проводится с целью определения качества теоретической и практической подготовки по </w:t>
      </w:r>
      <w:r w:rsidR="00EF5110" w:rsidRPr="00E93B1C">
        <w:rPr>
          <w:rFonts w:ascii="Times New Roman" w:hAnsi="Times New Roman" w:cs="Times New Roman"/>
          <w:bCs/>
          <w:sz w:val="24"/>
          <w:szCs w:val="24"/>
        </w:rPr>
        <w:t>виду спорта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; уровня знаний, умений и навыков, сформированных у </w:t>
      </w:r>
      <w:r w:rsidR="00EF5110" w:rsidRPr="00E93B1C">
        <w:rPr>
          <w:rFonts w:ascii="Times New Roman" w:hAnsi="Times New Roman" w:cs="Times New Roman"/>
          <w:bCs/>
          <w:sz w:val="24"/>
          <w:szCs w:val="24"/>
        </w:rPr>
        <w:t>спортсменов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на определенном этапе обучения; развития способностей, их соответствия прогнозируемым результатам  программы</w:t>
      </w:r>
      <w:r w:rsidR="00EF5110" w:rsidRPr="00E93B1C">
        <w:rPr>
          <w:rFonts w:ascii="Times New Roman" w:hAnsi="Times New Roman" w:cs="Times New Roman"/>
          <w:bCs/>
          <w:sz w:val="24"/>
          <w:szCs w:val="24"/>
        </w:rPr>
        <w:t xml:space="preserve"> спортивной подготовки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, перевода </w:t>
      </w:r>
      <w:r w:rsidR="00EF5110" w:rsidRPr="00E93B1C">
        <w:rPr>
          <w:rFonts w:ascii="Times New Roman" w:hAnsi="Times New Roman" w:cs="Times New Roman"/>
          <w:bCs/>
          <w:sz w:val="24"/>
          <w:szCs w:val="24"/>
        </w:rPr>
        <w:t>занимающихся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на следующий этап обучения.</w:t>
      </w:r>
    </w:p>
    <w:p w:rsidR="00EF5110" w:rsidRPr="00E93B1C" w:rsidRDefault="00445946" w:rsidP="004459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>Итоговая аттестация  проводится по завершению освоения  программы</w:t>
      </w:r>
      <w:r w:rsidR="00EF5110" w:rsidRPr="00E93B1C">
        <w:rPr>
          <w:rFonts w:ascii="Times New Roman" w:hAnsi="Times New Roman" w:cs="Times New Roman"/>
          <w:bCs/>
          <w:sz w:val="24"/>
          <w:szCs w:val="24"/>
        </w:rPr>
        <w:t xml:space="preserve"> спортивной подготовки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5946" w:rsidRPr="00E93B1C" w:rsidRDefault="00445946" w:rsidP="004459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>Форм</w:t>
      </w:r>
      <w:r w:rsidR="005A3FA8" w:rsidRPr="00E93B1C">
        <w:rPr>
          <w:rFonts w:ascii="Times New Roman" w:hAnsi="Times New Roman" w:cs="Times New Roman"/>
          <w:bCs/>
          <w:sz w:val="24"/>
          <w:szCs w:val="24"/>
        </w:rPr>
        <w:t>ами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проведения промежуточной и итоговой аттестации </w:t>
      </w:r>
      <w:r w:rsidR="005A3FA8" w:rsidRPr="00E93B1C">
        <w:rPr>
          <w:rFonts w:ascii="Times New Roman" w:hAnsi="Times New Roman" w:cs="Times New Roman"/>
          <w:bCs/>
          <w:sz w:val="24"/>
          <w:szCs w:val="24"/>
        </w:rPr>
        <w:t>являются</w:t>
      </w:r>
      <w:r w:rsidRPr="00E93B1C">
        <w:rPr>
          <w:rFonts w:ascii="Times New Roman" w:hAnsi="Times New Roman" w:cs="Times New Roman"/>
          <w:bCs/>
          <w:sz w:val="24"/>
          <w:szCs w:val="24"/>
        </w:rPr>
        <w:t>: собеседование, тестирование,</w:t>
      </w:r>
      <w:r w:rsidR="005A3FA8" w:rsidRPr="00E93B1C">
        <w:rPr>
          <w:rFonts w:ascii="Times New Roman" w:hAnsi="Times New Roman" w:cs="Times New Roman"/>
          <w:bCs/>
          <w:sz w:val="24"/>
          <w:szCs w:val="24"/>
        </w:rPr>
        <w:t xml:space="preserve"> участие в соревнованиях, выполнение спортивных разрядов по виду спорта.</w:t>
      </w:r>
    </w:p>
    <w:p w:rsidR="0046018F" w:rsidRPr="00C1259E" w:rsidRDefault="00445946" w:rsidP="005A3FA8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 xml:space="preserve">Вывод: в БУ </w:t>
      </w:r>
      <w:r w:rsidR="005A3FA8" w:rsidRPr="00E93B1C">
        <w:rPr>
          <w:rFonts w:ascii="Times New Roman" w:hAnsi="Times New Roman" w:cs="Times New Roman"/>
          <w:bCs/>
          <w:sz w:val="24"/>
          <w:szCs w:val="24"/>
        </w:rPr>
        <w:t>О</w:t>
      </w:r>
      <w:r w:rsidRPr="00E93B1C">
        <w:rPr>
          <w:rFonts w:ascii="Times New Roman" w:hAnsi="Times New Roman" w:cs="Times New Roman"/>
          <w:bCs/>
          <w:sz w:val="24"/>
          <w:szCs w:val="24"/>
        </w:rPr>
        <w:t>О "</w:t>
      </w:r>
      <w:r w:rsidR="005A3FA8" w:rsidRPr="00E93B1C">
        <w:rPr>
          <w:rFonts w:ascii="Times New Roman" w:hAnsi="Times New Roman" w:cs="Times New Roman"/>
          <w:bCs/>
          <w:sz w:val="24"/>
          <w:szCs w:val="24"/>
        </w:rPr>
        <w:t>СШОР№3</w:t>
      </w:r>
      <w:r w:rsidRPr="00E93B1C">
        <w:rPr>
          <w:rFonts w:ascii="Times New Roman" w:hAnsi="Times New Roman" w:cs="Times New Roman"/>
          <w:bCs/>
          <w:sz w:val="24"/>
          <w:szCs w:val="24"/>
        </w:rPr>
        <w:t>" разработана и успешно функционирует система мониторинга</w:t>
      </w:r>
      <w:r w:rsidR="005A3FA8" w:rsidRPr="00E93B1C">
        <w:rPr>
          <w:rFonts w:ascii="Times New Roman" w:hAnsi="Times New Roman" w:cs="Times New Roman"/>
          <w:bCs/>
          <w:sz w:val="24"/>
          <w:szCs w:val="24"/>
        </w:rPr>
        <w:t xml:space="preserve"> освоения программ спортивной подготовки</w:t>
      </w:r>
      <w:r w:rsidRPr="00E93B1C">
        <w:rPr>
          <w:rFonts w:ascii="Times New Roman" w:hAnsi="Times New Roman" w:cs="Times New Roman"/>
          <w:bCs/>
          <w:sz w:val="24"/>
          <w:szCs w:val="24"/>
        </w:rPr>
        <w:t>.</w:t>
      </w:r>
    </w:p>
    <w:p w:rsidR="005A3FA8" w:rsidRPr="00C1259E" w:rsidRDefault="005A3FA8" w:rsidP="005A3FA8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</w:rPr>
      </w:pPr>
    </w:p>
    <w:p w:rsidR="00445946" w:rsidRPr="00CA3F94" w:rsidRDefault="00445946" w:rsidP="00E93B1C">
      <w:pPr>
        <w:pStyle w:val="1"/>
        <w:jc w:val="center"/>
        <w:rPr>
          <w:b/>
          <w:sz w:val="24"/>
        </w:rPr>
      </w:pPr>
      <w:r w:rsidRPr="00CA3F94">
        <w:rPr>
          <w:b/>
          <w:sz w:val="24"/>
        </w:rPr>
        <w:t>Раздел 2. Анализ показателей деятельности организации</w:t>
      </w:r>
    </w:p>
    <w:p w:rsidR="00CA3F94" w:rsidRPr="00CA3F94" w:rsidRDefault="00CA3F94" w:rsidP="00CA3F94">
      <w:pPr>
        <w:rPr>
          <w:rFonts w:ascii="Times New Roman" w:hAnsi="Times New Roman" w:cs="Times New Roman"/>
          <w:b/>
        </w:rPr>
      </w:pPr>
    </w:p>
    <w:p w:rsidR="00445946" w:rsidRPr="00E93B1C" w:rsidRDefault="00445946" w:rsidP="004459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B1C">
        <w:rPr>
          <w:rFonts w:ascii="Times New Roman" w:hAnsi="Times New Roman" w:cs="Times New Roman"/>
          <w:sz w:val="24"/>
          <w:szCs w:val="24"/>
        </w:rPr>
        <w:t>Анализ показателей деятельности учреждения осуществлялся на основании приказа Министерства образования и науки РФ  от 10 декабря 2013 г. № 1324</w:t>
      </w:r>
    </w:p>
    <w:tbl>
      <w:tblPr>
        <w:tblW w:w="10065" w:type="dxa"/>
        <w:tblInd w:w="-176" w:type="dxa"/>
        <w:tblLayout w:type="fixed"/>
        <w:tblLook w:val="04A0"/>
      </w:tblPr>
      <w:tblGrid>
        <w:gridCol w:w="993"/>
        <w:gridCol w:w="7655"/>
        <w:gridCol w:w="1417"/>
      </w:tblGrid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9224A1" w:rsidRDefault="00445946" w:rsidP="00445946">
            <w:pPr>
              <w:pStyle w:val="afd"/>
              <w:ind w:left="-392" w:hanging="142"/>
              <w:jc w:val="center"/>
              <w:rPr>
                <w:sz w:val="22"/>
                <w:szCs w:val="22"/>
              </w:rPr>
            </w:pPr>
            <w:r w:rsidRPr="009224A1">
              <w:rPr>
                <w:sz w:val="22"/>
                <w:szCs w:val="22"/>
              </w:rPr>
              <w:t>№</w:t>
            </w:r>
          </w:p>
          <w:p w:rsidR="00445946" w:rsidRPr="009224A1" w:rsidRDefault="00445946" w:rsidP="00445946">
            <w:pPr>
              <w:pStyle w:val="afd"/>
              <w:ind w:left="-392" w:hanging="142"/>
              <w:jc w:val="center"/>
              <w:rPr>
                <w:sz w:val="22"/>
                <w:szCs w:val="22"/>
              </w:rPr>
            </w:pPr>
            <w:proofErr w:type="gramStart"/>
            <w:r w:rsidRPr="009224A1">
              <w:rPr>
                <w:sz w:val="22"/>
                <w:szCs w:val="22"/>
              </w:rPr>
              <w:t>п</w:t>
            </w:r>
            <w:proofErr w:type="gramEnd"/>
            <w:r w:rsidRPr="009224A1">
              <w:rPr>
                <w:sz w:val="22"/>
                <w:szCs w:val="22"/>
              </w:rPr>
              <w:t>/п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9224A1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224A1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9224A1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224A1">
              <w:rPr>
                <w:sz w:val="22"/>
                <w:szCs w:val="22"/>
              </w:rPr>
              <w:t>Единица измерения</w:t>
            </w:r>
          </w:p>
        </w:tc>
      </w:tr>
      <w:tr w:rsidR="00445946" w:rsidRPr="009E4AFD" w:rsidTr="00EB4197">
        <w:trPr>
          <w:trHeight w:val="20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9224A1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224A1">
              <w:rPr>
                <w:sz w:val="22"/>
                <w:szCs w:val="22"/>
              </w:rPr>
              <w:t>1.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9224A1" w:rsidRDefault="00445946" w:rsidP="00445946">
            <w:pPr>
              <w:pStyle w:val="afd"/>
              <w:rPr>
                <w:sz w:val="22"/>
                <w:szCs w:val="22"/>
              </w:rPr>
            </w:pPr>
            <w:r w:rsidRPr="009224A1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9224A1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C1259E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C1259E">
              <w:rPr>
                <w:sz w:val="22"/>
                <w:szCs w:val="22"/>
              </w:rPr>
              <w:t>1.1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C1259E" w:rsidRDefault="00445946" w:rsidP="00445946">
            <w:pPr>
              <w:pStyle w:val="afd"/>
              <w:rPr>
                <w:sz w:val="22"/>
                <w:szCs w:val="22"/>
              </w:rPr>
            </w:pPr>
            <w:r w:rsidRPr="00C1259E">
              <w:rPr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C1259E" w:rsidRDefault="008701A4" w:rsidP="00897DA8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  <w:r w:rsidR="00445946" w:rsidRPr="00C1259E">
              <w:rPr>
                <w:sz w:val="22"/>
                <w:szCs w:val="22"/>
              </w:rPr>
              <w:t xml:space="preserve"> чел.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2772A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82772A">
              <w:rPr>
                <w:sz w:val="22"/>
                <w:szCs w:val="22"/>
              </w:rPr>
              <w:t>1.1.1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2772A" w:rsidRDefault="00445946" w:rsidP="00445946">
            <w:pPr>
              <w:pStyle w:val="afd"/>
              <w:rPr>
                <w:sz w:val="22"/>
                <w:szCs w:val="22"/>
              </w:rPr>
            </w:pPr>
            <w:r w:rsidRPr="0082772A">
              <w:rPr>
                <w:sz w:val="22"/>
                <w:szCs w:val="22"/>
              </w:rPr>
              <w:t>Детей дошкольного возраста (3-7 лет)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2772A" w:rsidRDefault="008701A4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  <w:r w:rsidR="001A39F2" w:rsidRPr="0082772A">
              <w:rPr>
                <w:sz w:val="22"/>
                <w:szCs w:val="22"/>
              </w:rPr>
              <w:t xml:space="preserve"> чел.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2772A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82772A">
              <w:rPr>
                <w:sz w:val="22"/>
                <w:szCs w:val="22"/>
              </w:rPr>
              <w:t>1.1.2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2772A" w:rsidRDefault="00445946" w:rsidP="001A39F2">
            <w:pPr>
              <w:pStyle w:val="afd"/>
              <w:rPr>
                <w:sz w:val="22"/>
                <w:szCs w:val="22"/>
              </w:rPr>
            </w:pPr>
            <w:r w:rsidRPr="0082772A">
              <w:rPr>
                <w:sz w:val="22"/>
                <w:szCs w:val="22"/>
              </w:rPr>
              <w:t>Детей младшего школьного возраста (</w:t>
            </w:r>
            <w:r w:rsidR="002751E9" w:rsidRPr="0082772A">
              <w:rPr>
                <w:sz w:val="22"/>
                <w:szCs w:val="22"/>
              </w:rPr>
              <w:t>8</w:t>
            </w:r>
            <w:r w:rsidRPr="0082772A">
              <w:rPr>
                <w:sz w:val="22"/>
                <w:szCs w:val="22"/>
              </w:rPr>
              <w:t>-11 лет)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2772A" w:rsidRDefault="0082772A" w:rsidP="0082772A">
            <w:pPr>
              <w:pStyle w:val="afd"/>
              <w:tabs>
                <w:tab w:val="left" w:pos="880"/>
                <w:tab w:val="center" w:pos="1082"/>
              </w:tabs>
              <w:autoSpaceDE/>
              <w:autoSpaceDN w:val="0"/>
              <w:rPr>
                <w:sz w:val="22"/>
                <w:szCs w:val="22"/>
              </w:rPr>
            </w:pPr>
            <w:r w:rsidRPr="0082772A">
              <w:rPr>
                <w:sz w:val="22"/>
                <w:szCs w:val="22"/>
              </w:rPr>
              <w:t xml:space="preserve">   481</w:t>
            </w:r>
            <w:r w:rsidR="00445946" w:rsidRPr="0082772A">
              <w:rPr>
                <w:sz w:val="22"/>
                <w:szCs w:val="22"/>
              </w:rPr>
              <w:t xml:space="preserve"> чел.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2772A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82772A">
              <w:rPr>
                <w:sz w:val="22"/>
                <w:szCs w:val="22"/>
              </w:rPr>
              <w:t>1.1.3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2772A" w:rsidRDefault="00445946" w:rsidP="002751E9">
            <w:pPr>
              <w:pStyle w:val="afd"/>
              <w:rPr>
                <w:sz w:val="22"/>
                <w:szCs w:val="22"/>
              </w:rPr>
            </w:pPr>
            <w:r w:rsidRPr="0082772A">
              <w:rPr>
                <w:sz w:val="22"/>
                <w:szCs w:val="22"/>
              </w:rPr>
              <w:t>Детей среднего школьного возраста (1</w:t>
            </w:r>
            <w:r w:rsidR="002751E9" w:rsidRPr="0082772A">
              <w:rPr>
                <w:sz w:val="22"/>
                <w:szCs w:val="22"/>
              </w:rPr>
              <w:t>2</w:t>
            </w:r>
            <w:r w:rsidRPr="0082772A">
              <w:rPr>
                <w:sz w:val="22"/>
                <w:szCs w:val="22"/>
              </w:rPr>
              <w:t>-15 лет)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2772A" w:rsidRDefault="001A39F2" w:rsidP="0082772A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82772A">
              <w:rPr>
                <w:sz w:val="22"/>
                <w:szCs w:val="22"/>
              </w:rPr>
              <w:t>1</w:t>
            </w:r>
            <w:r w:rsidR="0082772A" w:rsidRPr="0082772A">
              <w:rPr>
                <w:sz w:val="22"/>
                <w:szCs w:val="22"/>
              </w:rPr>
              <w:t>60</w:t>
            </w:r>
            <w:r w:rsidR="00445946" w:rsidRPr="0082772A">
              <w:rPr>
                <w:sz w:val="22"/>
                <w:szCs w:val="22"/>
              </w:rPr>
              <w:t xml:space="preserve"> чел.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97DA8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897DA8">
              <w:rPr>
                <w:sz w:val="22"/>
                <w:szCs w:val="22"/>
              </w:rPr>
              <w:t>1.1.4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97DA8" w:rsidRDefault="00445946" w:rsidP="002751E9">
            <w:pPr>
              <w:pStyle w:val="afd"/>
              <w:rPr>
                <w:sz w:val="22"/>
                <w:szCs w:val="22"/>
              </w:rPr>
            </w:pPr>
            <w:r w:rsidRPr="00897DA8">
              <w:rPr>
                <w:sz w:val="22"/>
                <w:szCs w:val="22"/>
              </w:rPr>
              <w:t>Детей старшего школьного возраста (1</w:t>
            </w:r>
            <w:r w:rsidR="002751E9" w:rsidRPr="00897DA8">
              <w:rPr>
                <w:sz w:val="22"/>
                <w:szCs w:val="22"/>
              </w:rPr>
              <w:t>6</w:t>
            </w:r>
            <w:r w:rsidRPr="00897DA8">
              <w:rPr>
                <w:sz w:val="22"/>
                <w:szCs w:val="22"/>
              </w:rPr>
              <w:t>-17 лет)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97DA8" w:rsidRDefault="00897DA8" w:rsidP="001A39F2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897DA8">
              <w:rPr>
                <w:sz w:val="22"/>
                <w:szCs w:val="22"/>
              </w:rPr>
              <w:t>36</w:t>
            </w:r>
            <w:r w:rsidR="00445946" w:rsidRPr="00897DA8">
              <w:rPr>
                <w:sz w:val="22"/>
                <w:szCs w:val="22"/>
              </w:rPr>
              <w:t xml:space="preserve"> чел.</w:t>
            </w:r>
          </w:p>
        </w:tc>
      </w:tr>
      <w:tr w:rsidR="002751E9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1E9" w:rsidRPr="00897DA8" w:rsidRDefault="002751E9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897DA8">
              <w:rPr>
                <w:sz w:val="22"/>
                <w:szCs w:val="22"/>
              </w:rPr>
              <w:t>1.1.5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1E9" w:rsidRPr="00897DA8" w:rsidRDefault="002751E9" w:rsidP="002751E9">
            <w:pPr>
              <w:pStyle w:val="afd"/>
              <w:rPr>
                <w:sz w:val="22"/>
                <w:szCs w:val="22"/>
              </w:rPr>
            </w:pPr>
            <w:r w:rsidRPr="00897DA8">
              <w:rPr>
                <w:sz w:val="22"/>
                <w:szCs w:val="22"/>
              </w:rPr>
              <w:t>Старше 18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1E9" w:rsidRPr="00897DA8" w:rsidRDefault="00897DA8" w:rsidP="001A39F2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1.2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51E9" w:rsidRPr="008701A4" w:rsidRDefault="002751E9" w:rsidP="004669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1A4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8701A4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8701A4">
              <w:rPr>
                <w:rFonts w:ascii="Times New Roman" w:hAnsi="Times New Roman" w:cs="Times New Roman"/>
              </w:rPr>
              <w:t>:</w:t>
            </w:r>
          </w:p>
          <w:p w:rsidR="002751E9" w:rsidRPr="008701A4" w:rsidRDefault="002751E9" w:rsidP="004669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1A4">
              <w:rPr>
                <w:rFonts w:ascii="Times New Roman" w:hAnsi="Times New Roman" w:cs="Times New Roman"/>
              </w:rPr>
              <w:t xml:space="preserve">1. по </w:t>
            </w:r>
            <w:proofErr w:type="spellStart"/>
            <w:r w:rsidRPr="008701A4">
              <w:rPr>
                <w:rFonts w:ascii="Times New Roman" w:hAnsi="Times New Roman" w:cs="Times New Roman"/>
              </w:rPr>
              <w:t>предспортивной</w:t>
            </w:r>
            <w:proofErr w:type="spellEnd"/>
            <w:r w:rsidR="00D97C1F">
              <w:rPr>
                <w:rFonts w:ascii="Times New Roman" w:hAnsi="Times New Roman" w:cs="Times New Roman"/>
              </w:rPr>
              <w:t xml:space="preserve"> дополнительной </w:t>
            </w:r>
            <w:proofErr w:type="spellStart"/>
            <w:r w:rsidR="00D97C1F">
              <w:rPr>
                <w:rFonts w:ascii="Times New Roman" w:hAnsi="Times New Roman" w:cs="Times New Roman"/>
              </w:rPr>
              <w:t>общеразвтвающей</w:t>
            </w:r>
            <w:proofErr w:type="spellEnd"/>
            <w:r w:rsidR="00D97C1F">
              <w:rPr>
                <w:rFonts w:ascii="Times New Roman" w:hAnsi="Times New Roman" w:cs="Times New Roman"/>
              </w:rPr>
              <w:t xml:space="preserve">  программе</w:t>
            </w:r>
            <w:r w:rsidRPr="008701A4">
              <w:rPr>
                <w:rFonts w:ascii="Times New Roman" w:hAnsi="Times New Roman" w:cs="Times New Roman"/>
              </w:rPr>
              <w:t xml:space="preserve"> физкультурно-спортивной направленности «Здоровье»;</w:t>
            </w:r>
          </w:p>
          <w:p w:rsidR="002751E9" w:rsidRPr="008701A4" w:rsidRDefault="002751E9" w:rsidP="004669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1A4">
              <w:rPr>
                <w:rFonts w:ascii="Times New Roman" w:hAnsi="Times New Roman" w:cs="Times New Roman"/>
              </w:rPr>
              <w:t xml:space="preserve"> 2. по  программам спортивной подготовки по видам спорта: </w:t>
            </w:r>
            <w:proofErr w:type="spellStart"/>
            <w:r w:rsidRPr="008701A4">
              <w:rPr>
                <w:rFonts w:ascii="Times New Roman" w:hAnsi="Times New Roman" w:cs="Times New Roman"/>
              </w:rPr>
              <w:t>сспортивная</w:t>
            </w:r>
            <w:proofErr w:type="spellEnd"/>
            <w:r w:rsidRPr="008701A4">
              <w:rPr>
                <w:rFonts w:ascii="Times New Roman" w:hAnsi="Times New Roman" w:cs="Times New Roman"/>
              </w:rPr>
              <w:t xml:space="preserve"> и художественная гимнастика, спортивная акробатика, акробатический рок-н-ролл</w:t>
            </w:r>
          </w:p>
          <w:p w:rsidR="00445946" w:rsidRPr="008701A4" w:rsidRDefault="00445946" w:rsidP="002751E9">
            <w:pPr>
              <w:pStyle w:val="afd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</w:p>
          <w:p w:rsidR="002751E9" w:rsidRPr="008701A4" w:rsidRDefault="008701A4" w:rsidP="0046699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701A4">
              <w:rPr>
                <w:rFonts w:ascii="Times New Roman" w:hAnsi="Times New Roman" w:cs="Times New Roman"/>
                <w:lang w:bidi="ru-RU"/>
              </w:rPr>
              <w:t>3</w:t>
            </w:r>
            <w:r w:rsidR="002751E9" w:rsidRPr="008701A4">
              <w:rPr>
                <w:rFonts w:ascii="Times New Roman" w:hAnsi="Times New Roman" w:cs="Times New Roman"/>
                <w:lang w:bidi="ru-RU"/>
              </w:rPr>
              <w:t>00</w:t>
            </w:r>
            <w:r w:rsidR="00466999" w:rsidRPr="008701A4">
              <w:rPr>
                <w:rFonts w:ascii="Times New Roman" w:hAnsi="Times New Roman" w:cs="Times New Roman"/>
                <w:lang w:bidi="ru-RU"/>
              </w:rPr>
              <w:t xml:space="preserve"> чел.</w:t>
            </w:r>
          </w:p>
          <w:p w:rsidR="002751E9" w:rsidRPr="008701A4" w:rsidRDefault="002751E9" w:rsidP="008701A4">
            <w:pPr>
              <w:jc w:val="center"/>
              <w:rPr>
                <w:lang w:bidi="ru-RU"/>
              </w:rPr>
            </w:pPr>
            <w:r w:rsidRPr="008701A4">
              <w:rPr>
                <w:rFonts w:ascii="Times New Roman" w:hAnsi="Times New Roman" w:cs="Times New Roman"/>
                <w:lang w:bidi="ru-RU"/>
              </w:rPr>
              <w:t>100</w:t>
            </w:r>
            <w:r w:rsidR="008701A4" w:rsidRPr="008701A4">
              <w:rPr>
                <w:rFonts w:ascii="Times New Roman" w:hAnsi="Times New Roman" w:cs="Times New Roman"/>
                <w:lang w:bidi="ru-RU"/>
              </w:rPr>
              <w:t>1</w:t>
            </w:r>
            <w:r w:rsidR="00466999" w:rsidRPr="008701A4">
              <w:rPr>
                <w:rFonts w:ascii="Times New Roman" w:hAnsi="Times New Roman" w:cs="Times New Roman"/>
                <w:lang w:bidi="ru-RU"/>
              </w:rPr>
              <w:t xml:space="preserve"> чел.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1.3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1.4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1.5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1.6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lastRenderedPageBreak/>
              <w:t>1.6.1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8701A4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8701A4">
              <w:rPr>
                <w:sz w:val="22"/>
                <w:szCs w:val="22"/>
              </w:rPr>
              <w:t xml:space="preserve">0 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1.6.2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2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1.6.3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Дети-мигранты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 xml:space="preserve">0 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1.6.4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105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 xml:space="preserve">0 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Свыше 3000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1.8.1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1000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1.8.2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600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1.8.3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300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1.8.4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60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1.8.5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-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30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1.9.1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30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1.9.2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20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1.9.3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1.9.4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1.9.5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 xml:space="preserve"> 0 человек/ 0 %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1.10.1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1.10.2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1.10.3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1.10.4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1.10.5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 xml:space="preserve">6 </w:t>
            </w:r>
            <w:proofErr w:type="spellStart"/>
            <w:r w:rsidRPr="00617445">
              <w:rPr>
                <w:sz w:val="22"/>
                <w:szCs w:val="22"/>
              </w:rPr>
              <w:t>меропр</w:t>
            </w:r>
            <w:proofErr w:type="spellEnd"/>
            <w:r w:rsidRPr="00617445">
              <w:rPr>
                <w:sz w:val="22"/>
                <w:szCs w:val="22"/>
              </w:rPr>
              <w:t>.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1.11.1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 xml:space="preserve">4 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1.11.2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3C238B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0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1.11.3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7</w:t>
            </w:r>
            <w:r w:rsidR="00445946" w:rsidRPr="00617445">
              <w:rPr>
                <w:sz w:val="22"/>
                <w:szCs w:val="22"/>
              </w:rPr>
              <w:t>меропр.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1.11.4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3C238B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1.11.5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617445" w:rsidRDefault="00445946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 xml:space="preserve">0 </w:t>
            </w:r>
          </w:p>
        </w:tc>
      </w:tr>
      <w:tr w:rsidR="00445946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FD01B3" w:rsidRDefault="00445946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1.12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FD01B3" w:rsidRDefault="00445946" w:rsidP="00445946">
            <w:pPr>
              <w:pStyle w:val="afd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946" w:rsidRPr="00FD01B3" w:rsidRDefault="008701A4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 xml:space="preserve">37 </w:t>
            </w:r>
            <w:r w:rsidR="00445946" w:rsidRPr="00FD01B3">
              <w:rPr>
                <w:sz w:val="22"/>
                <w:szCs w:val="22"/>
              </w:rPr>
              <w:t xml:space="preserve">чел. </w:t>
            </w:r>
          </w:p>
        </w:tc>
      </w:tr>
      <w:tr w:rsidR="00C72F52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F52" w:rsidRPr="00FD01B3" w:rsidRDefault="00C72F52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1.13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F52" w:rsidRPr="00FD01B3" w:rsidRDefault="00C72F52" w:rsidP="00445946">
            <w:pPr>
              <w:pStyle w:val="afd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Численность/удельный</w:t>
            </w:r>
            <w:r w:rsidR="003C238B" w:rsidRPr="00FD01B3">
              <w:rPr>
                <w:sz w:val="22"/>
                <w:szCs w:val="22"/>
              </w:rPr>
              <w:t xml:space="preserve"> вес численности тренеров</w:t>
            </w:r>
            <w:r w:rsidRPr="00FD01B3">
              <w:rPr>
                <w:sz w:val="22"/>
                <w:szCs w:val="22"/>
              </w:rPr>
              <w:t>, имеющих высшее образование, в общей численно</w:t>
            </w:r>
            <w:r w:rsidR="003C238B" w:rsidRPr="00FD01B3">
              <w:rPr>
                <w:sz w:val="22"/>
                <w:szCs w:val="22"/>
              </w:rPr>
              <w:t>сти тренеров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F52" w:rsidRPr="00E93B1C" w:rsidRDefault="008701A4" w:rsidP="008701A4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3B1C">
              <w:rPr>
                <w:rFonts w:ascii="Times New Roman" w:hAnsi="Times New Roman" w:cs="Times New Roman"/>
                <w:sz w:val="24"/>
                <w:szCs w:val="24"/>
              </w:rPr>
              <w:t xml:space="preserve"> 31 (84%)</w:t>
            </w:r>
          </w:p>
        </w:tc>
      </w:tr>
      <w:tr w:rsidR="00C72F52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F52" w:rsidRPr="00FD01B3" w:rsidRDefault="00C72F52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1.14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F52" w:rsidRPr="00FD01B3" w:rsidRDefault="00C72F52" w:rsidP="00445946">
            <w:pPr>
              <w:pStyle w:val="afd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Численность/удельный вес числе</w:t>
            </w:r>
            <w:r w:rsidR="003C238B" w:rsidRPr="00FD01B3">
              <w:rPr>
                <w:sz w:val="22"/>
                <w:szCs w:val="22"/>
              </w:rPr>
              <w:t>нности тренеров</w:t>
            </w:r>
            <w:r w:rsidRPr="00FD01B3">
              <w:rPr>
                <w:sz w:val="22"/>
                <w:szCs w:val="22"/>
              </w:rPr>
              <w:t>, имеющих высшее образование педагогической направленности (профиля), в общей числе</w:t>
            </w:r>
            <w:r w:rsidR="003C238B" w:rsidRPr="00FD01B3">
              <w:rPr>
                <w:sz w:val="22"/>
                <w:szCs w:val="22"/>
              </w:rPr>
              <w:t>нности тренеров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F52" w:rsidRPr="00E93B1C" w:rsidRDefault="008701A4" w:rsidP="0089564F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3B1C">
              <w:rPr>
                <w:rFonts w:ascii="Times New Roman" w:hAnsi="Times New Roman" w:cs="Times New Roman"/>
                <w:sz w:val="24"/>
                <w:szCs w:val="24"/>
              </w:rPr>
              <w:t>31 (84%)</w:t>
            </w:r>
          </w:p>
        </w:tc>
      </w:tr>
      <w:tr w:rsidR="00C72F52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F52" w:rsidRPr="00FD01B3" w:rsidRDefault="00C72F52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1.15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F52" w:rsidRPr="00FD01B3" w:rsidRDefault="00C72F52" w:rsidP="00445946">
            <w:pPr>
              <w:pStyle w:val="afd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Численность/удельный вес числе</w:t>
            </w:r>
            <w:r w:rsidR="003C238B" w:rsidRPr="00FD01B3">
              <w:rPr>
                <w:sz w:val="22"/>
                <w:szCs w:val="22"/>
              </w:rPr>
              <w:t>нности тренеров</w:t>
            </w:r>
            <w:r w:rsidRPr="00FD01B3">
              <w:rPr>
                <w:sz w:val="22"/>
                <w:szCs w:val="22"/>
              </w:rPr>
              <w:t>, имеющих сре</w:t>
            </w:r>
            <w:r w:rsidR="003C238B" w:rsidRPr="00FD01B3">
              <w:rPr>
                <w:sz w:val="22"/>
                <w:szCs w:val="22"/>
              </w:rPr>
              <w:t>днее профессиональное образова</w:t>
            </w:r>
            <w:r w:rsidRPr="00FD01B3">
              <w:rPr>
                <w:sz w:val="22"/>
                <w:szCs w:val="22"/>
              </w:rPr>
              <w:t>ние, в общей числе</w:t>
            </w:r>
            <w:r w:rsidR="003C238B" w:rsidRPr="00FD01B3">
              <w:rPr>
                <w:sz w:val="22"/>
                <w:szCs w:val="22"/>
              </w:rPr>
              <w:t>нности тренеров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F52" w:rsidRPr="00E93B1C" w:rsidRDefault="008701A4" w:rsidP="0089564F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3B1C">
              <w:rPr>
                <w:rFonts w:ascii="Times New Roman" w:hAnsi="Times New Roman" w:cs="Times New Roman"/>
                <w:sz w:val="24"/>
                <w:szCs w:val="24"/>
              </w:rPr>
              <w:t>6 (16%)</w:t>
            </w:r>
          </w:p>
        </w:tc>
      </w:tr>
      <w:tr w:rsidR="008701A4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1A4" w:rsidRPr="00FD01B3" w:rsidRDefault="008701A4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1.16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1A4" w:rsidRPr="00FD01B3" w:rsidRDefault="008701A4" w:rsidP="00445946">
            <w:pPr>
              <w:pStyle w:val="afd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Численность/удельный вес численности тренеров, имеющих среднее профессиональное образование педагогической направленности (профиля), в общей численности  работников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1A4" w:rsidRPr="00E93B1C" w:rsidRDefault="008701A4" w:rsidP="00342E45">
            <w:pPr>
              <w:spacing w:line="2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93B1C">
              <w:rPr>
                <w:rFonts w:ascii="Times New Roman" w:hAnsi="Times New Roman" w:cs="Times New Roman"/>
                <w:sz w:val="24"/>
                <w:szCs w:val="24"/>
              </w:rPr>
              <w:t>6 (16%)</w:t>
            </w:r>
          </w:p>
        </w:tc>
      </w:tr>
      <w:tr w:rsidR="008701A4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1A4" w:rsidRPr="00FD01B3" w:rsidRDefault="008701A4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1.17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1A4" w:rsidRPr="00FD01B3" w:rsidRDefault="008701A4" w:rsidP="00445946">
            <w:pPr>
              <w:pStyle w:val="afd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Численность/удельный вес численности тренеров, которым по результатам аттестации присвоена квалификационная категория в общей численности  работников,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1A4" w:rsidRPr="00E93B1C" w:rsidRDefault="008701A4" w:rsidP="00C72F52">
            <w:pPr>
              <w:pStyle w:val="afd"/>
              <w:autoSpaceDE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E93B1C">
              <w:t>35 (95%)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1.17.1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E93B1C" w:rsidRDefault="00FD01B3" w:rsidP="00342E4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1C">
              <w:rPr>
                <w:rFonts w:ascii="Times New Roman" w:hAnsi="Times New Roman" w:cs="Times New Roman"/>
                <w:sz w:val="24"/>
                <w:szCs w:val="24"/>
              </w:rPr>
              <w:t>21(57%)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lastRenderedPageBreak/>
              <w:t>1.17.2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Первая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E93B1C" w:rsidRDefault="00FD01B3" w:rsidP="00342E4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1C">
              <w:rPr>
                <w:rFonts w:ascii="Times New Roman" w:hAnsi="Times New Roman" w:cs="Times New Roman"/>
                <w:sz w:val="24"/>
                <w:szCs w:val="24"/>
              </w:rPr>
              <w:t>9 (24%)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1.17.3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Вторая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E93B1C" w:rsidRDefault="00FD01B3" w:rsidP="00342E4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1C">
              <w:rPr>
                <w:rFonts w:ascii="Times New Roman" w:hAnsi="Times New Roman" w:cs="Times New Roman"/>
                <w:sz w:val="24"/>
                <w:szCs w:val="24"/>
              </w:rPr>
              <w:t>5 (14%)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Численность/удельный вес численности тренеров в общей численности 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1.18.1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До 5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19%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1.18.2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Свыше 30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02386F">
            <w:pPr>
              <w:pStyle w:val="afd"/>
              <w:autoSpaceDE/>
              <w:autoSpaceDN w:val="0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 xml:space="preserve">      50%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1.19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Численность/удельный вес численности тренеров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autoSpaceDE/>
              <w:autoSpaceDN w:val="0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21%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1.20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Численность/удельный вес численности тренеров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autoSpaceDE/>
              <w:autoSpaceDN w:val="0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10%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1.21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 xml:space="preserve">Численность/удельный вес численности тренеров и административно-хозяйственных работников, прошедших за последние 5 лет повышение квалификации / </w:t>
            </w:r>
            <w:proofErr w:type="spellStart"/>
            <w:r w:rsidRPr="00617445">
              <w:rPr>
                <w:sz w:val="22"/>
                <w:szCs w:val="22"/>
              </w:rPr>
              <w:t>профессиональ-ную</w:t>
            </w:r>
            <w:proofErr w:type="spellEnd"/>
            <w:r w:rsidRPr="00617445">
              <w:rPr>
                <w:sz w:val="22"/>
                <w:szCs w:val="22"/>
              </w:rPr>
              <w:t xml:space="preserve"> переподготовку по профилю педагогической </w:t>
            </w:r>
            <w:proofErr w:type="spellStart"/>
            <w:r w:rsidRPr="00617445">
              <w:rPr>
                <w:sz w:val="22"/>
                <w:szCs w:val="22"/>
              </w:rPr>
              <w:t>деятельно</w:t>
            </w:r>
            <w:proofErr w:type="gramStart"/>
            <w:r w:rsidRPr="00617445">
              <w:rPr>
                <w:sz w:val="22"/>
                <w:szCs w:val="22"/>
              </w:rPr>
              <w:t>с</w:t>
            </w:r>
            <w:proofErr w:type="spellEnd"/>
            <w:r w:rsidRPr="00617445">
              <w:rPr>
                <w:sz w:val="22"/>
                <w:szCs w:val="22"/>
              </w:rPr>
              <w:t>-</w:t>
            </w:r>
            <w:proofErr w:type="gramEnd"/>
            <w:r w:rsidRPr="00617445">
              <w:rPr>
                <w:sz w:val="22"/>
                <w:szCs w:val="22"/>
              </w:rPr>
              <w:t xml:space="preserve"> </w:t>
            </w:r>
            <w:proofErr w:type="spellStart"/>
            <w:r w:rsidRPr="00617445">
              <w:rPr>
                <w:sz w:val="22"/>
                <w:szCs w:val="22"/>
              </w:rPr>
              <w:t>ти</w:t>
            </w:r>
            <w:proofErr w:type="spellEnd"/>
            <w:r w:rsidRPr="00617445">
              <w:rPr>
                <w:sz w:val="22"/>
                <w:szCs w:val="22"/>
              </w:rPr>
              <w:t xml:space="preserve">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autoSpaceDE/>
              <w:autoSpaceDN w:val="0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100%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1.22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autoSpaceDE/>
              <w:autoSpaceDN w:val="0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10%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1.23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2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1.23.1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За 3 года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617445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4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1.23.2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617445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1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1.24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нет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2.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2.1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0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2.2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617445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617445">
              <w:rPr>
                <w:sz w:val="22"/>
                <w:szCs w:val="22"/>
              </w:rPr>
              <w:t>2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2.2.1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Учебный класс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FD01B3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FD01B3">
              <w:rPr>
                <w:sz w:val="22"/>
                <w:szCs w:val="22"/>
              </w:rPr>
              <w:t>0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2.2.2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Лаборатория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0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2.2.3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Мастерская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0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2.2.4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0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2.2.5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8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2.2.6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Бассейн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0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0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2.3.1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Актовый зал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0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2.3.2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0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2.3.3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0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нет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нет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нет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9E4AFD">
              <w:rPr>
                <w:b/>
                <w:sz w:val="22"/>
                <w:szCs w:val="22"/>
              </w:rPr>
              <w:t>2.6.1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нет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b/>
                <w:sz w:val="22"/>
                <w:szCs w:val="22"/>
              </w:rPr>
            </w:pPr>
            <w:r w:rsidRPr="009E4AFD">
              <w:rPr>
                <w:b/>
                <w:sz w:val="22"/>
                <w:szCs w:val="22"/>
              </w:rPr>
              <w:t>2.6.2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 xml:space="preserve">С </w:t>
            </w:r>
            <w:proofErr w:type="spellStart"/>
            <w:r w:rsidRPr="009E4AFD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нет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2.6.3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нет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2.6.4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нет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2.6.5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нет</w:t>
            </w:r>
          </w:p>
        </w:tc>
      </w:tr>
      <w:tr w:rsidR="00FD01B3" w:rsidRPr="009E4AFD" w:rsidTr="00EB41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1B3" w:rsidRPr="009E4AFD" w:rsidRDefault="00FD01B3" w:rsidP="00445946">
            <w:pPr>
              <w:pStyle w:val="afd"/>
              <w:autoSpaceDE/>
              <w:autoSpaceDN w:val="0"/>
              <w:jc w:val="center"/>
              <w:rPr>
                <w:sz w:val="22"/>
                <w:szCs w:val="22"/>
              </w:rPr>
            </w:pPr>
            <w:r w:rsidRPr="009E4AFD">
              <w:rPr>
                <w:sz w:val="22"/>
                <w:szCs w:val="22"/>
              </w:rPr>
              <w:t>0</w:t>
            </w:r>
          </w:p>
        </w:tc>
      </w:tr>
    </w:tbl>
    <w:p w:rsidR="00445946" w:rsidRPr="009E4AFD" w:rsidRDefault="00445946" w:rsidP="00445946">
      <w:pPr>
        <w:spacing w:after="0"/>
        <w:rPr>
          <w:rFonts w:ascii="Times New Roman" w:hAnsi="Times New Roman" w:cs="Times New Roman"/>
        </w:rPr>
      </w:pPr>
    </w:p>
    <w:p w:rsidR="00445946" w:rsidRPr="009E4AFD" w:rsidRDefault="00445946" w:rsidP="00445946">
      <w:pPr>
        <w:spacing w:after="0"/>
        <w:ind w:firstLine="708"/>
        <w:jc w:val="center"/>
        <w:rPr>
          <w:rFonts w:ascii="Times New Roman" w:hAnsi="Times New Roman" w:cs="Times New Roman"/>
          <w:bCs/>
        </w:rPr>
      </w:pPr>
    </w:p>
    <w:p w:rsidR="00F30C80" w:rsidRPr="00E93B1C" w:rsidRDefault="00445946" w:rsidP="00F30C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proofErr w:type="spellStart"/>
      <w:r w:rsidRPr="00E93B1C">
        <w:rPr>
          <w:rFonts w:ascii="Times New Roman" w:hAnsi="Times New Roman" w:cs="Times New Roman"/>
          <w:bCs/>
          <w:sz w:val="24"/>
          <w:szCs w:val="24"/>
        </w:rPr>
        <w:t>самообследование</w:t>
      </w:r>
      <w:proofErr w:type="spellEnd"/>
      <w:r w:rsidRPr="00E93B1C">
        <w:rPr>
          <w:rFonts w:ascii="Times New Roman" w:hAnsi="Times New Roman" w:cs="Times New Roman"/>
          <w:bCs/>
          <w:sz w:val="24"/>
          <w:szCs w:val="24"/>
        </w:rPr>
        <w:t xml:space="preserve">  бюджетного учреждения </w:t>
      </w:r>
      <w:r w:rsidR="005B1B4D" w:rsidRPr="00E93B1C">
        <w:rPr>
          <w:rFonts w:ascii="Times New Roman" w:hAnsi="Times New Roman" w:cs="Times New Roman"/>
          <w:bCs/>
          <w:sz w:val="24"/>
          <w:szCs w:val="24"/>
        </w:rPr>
        <w:t>Орловской области  «С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портивная школа </w:t>
      </w:r>
      <w:r w:rsidR="005B1B4D" w:rsidRPr="00E93B1C">
        <w:rPr>
          <w:rFonts w:ascii="Times New Roman" w:hAnsi="Times New Roman" w:cs="Times New Roman"/>
          <w:bCs/>
          <w:sz w:val="24"/>
          <w:szCs w:val="24"/>
        </w:rPr>
        <w:t xml:space="preserve">олимпийского резерва </w:t>
      </w:r>
      <w:r w:rsidRPr="00E93B1C">
        <w:rPr>
          <w:rFonts w:ascii="Times New Roman" w:hAnsi="Times New Roman" w:cs="Times New Roman"/>
          <w:bCs/>
          <w:sz w:val="24"/>
          <w:szCs w:val="24"/>
        </w:rPr>
        <w:t>№</w:t>
      </w:r>
      <w:r w:rsidR="005B1B4D" w:rsidRPr="00E93B1C">
        <w:rPr>
          <w:rFonts w:ascii="Times New Roman" w:hAnsi="Times New Roman" w:cs="Times New Roman"/>
          <w:bCs/>
          <w:sz w:val="24"/>
          <w:szCs w:val="24"/>
        </w:rPr>
        <w:t>3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» показало, что в целом, содержание, организация и качество </w:t>
      </w:r>
      <w:r w:rsidR="005B1B4D" w:rsidRPr="00E93B1C">
        <w:rPr>
          <w:rFonts w:ascii="Times New Roman" w:hAnsi="Times New Roman" w:cs="Times New Roman"/>
          <w:bCs/>
          <w:sz w:val="24"/>
          <w:szCs w:val="24"/>
        </w:rPr>
        <w:t>тренировочного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процесса по всем реализуемым </w:t>
      </w:r>
      <w:r w:rsidR="005B1B4D" w:rsidRPr="00E93B1C">
        <w:rPr>
          <w:rFonts w:ascii="Times New Roman" w:hAnsi="Times New Roman" w:cs="Times New Roman"/>
          <w:bCs/>
          <w:sz w:val="24"/>
          <w:szCs w:val="24"/>
        </w:rPr>
        <w:t>п</w:t>
      </w:r>
      <w:r w:rsidRPr="00E93B1C">
        <w:rPr>
          <w:rFonts w:ascii="Times New Roman" w:hAnsi="Times New Roman" w:cs="Times New Roman"/>
          <w:bCs/>
          <w:sz w:val="24"/>
          <w:szCs w:val="24"/>
        </w:rPr>
        <w:t>рограммам спортивной подготовки соответствует современным требованиям</w:t>
      </w:r>
      <w:r w:rsidR="005B1B4D" w:rsidRPr="00E93B1C">
        <w:rPr>
          <w:rFonts w:ascii="Times New Roman" w:hAnsi="Times New Roman" w:cs="Times New Roman"/>
          <w:bCs/>
          <w:sz w:val="24"/>
          <w:szCs w:val="24"/>
        </w:rPr>
        <w:t>.</w:t>
      </w:r>
      <w:r w:rsidR="00F30C80" w:rsidRPr="00E93B1C">
        <w:rPr>
          <w:rFonts w:ascii="Times New Roman" w:hAnsi="Times New Roman" w:cs="Times New Roman"/>
          <w:bCs/>
          <w:sz w:val="24"/>
          <w:szCs w:val="24"/>
        </w:rPr>
        <w:t>Ус</w:t>
      </w:r>
      <w:r w:rsidR="00F30C80" w:rsidRPr="00E93B1C">
        <w:rPr>
          <w:rFonts w:ascii="Times New Roman" w:hAnsi="Times New Roman" w:cs="Times New Roman"/>
          <w:sz w:val="24"/>
          <w:szCs w:val="24"/>
        </w:rPr>
        <w:t>тановлено, что организация тренировочного процесса в учреждении соответствует предъявляемым требованиям к структуре, объему, условиям реализации и результатам освоения  программ спортивной подготовки, определенным  федеральными  стандартам спортивной подготовки по видам спорта.</w:t>
      </w:r>
    </w:p>
    <w:p w:rsidR="00445946" w:rsidRPr="00E93B1C" w:rsidRDefault="00445946" w:rsidP="0044594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 xml:space="preserve">Нормативно-правовая база, материально-техническая оснащённость, финансово-экономическая деятельность, высокий потенциал педагогического коллектива, уровень методической работы, </w:t>
      </w:r>
      <w:proofErr w:type="spellStart"/>
      <w:r w:rsidRPr="00E93B1C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E93B1C">
        <w:rPr>
          <w:rFonts w:ascii="Times New Roman" w:hAnsi="Times New Roman" w:cs="Times New Roman"/>
          <w:bCs/>
          <w:sz w:val="24"/>
          <w:szCs w:val="24"/>
        </w:rPr>
        <w:t xml:space="preserve"> социально-воспитательной среды и эффективное управление на основах сотрудничества являются неоспоримыми ресурсами для успешной работы и дальнейшего развития учреждения.</w:t>
      </w:r>
    </w:p>
    <w:p w:rsidR="00445946" w:rsidRPr="00E93B1C" w:rsidRDefault="00445946" w:rsidP="0044594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Из анализа </w:t>
      </w:r>
      <w:proofErr w:type="spellStart"/>
      <w:r w:rsidRPr="00E93B1C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r w:rsidRPr="00681DB9">
        <w:rPr>
          <w:rFonts w:ascii="Times New Roman" w:hAnsi="Times New Roman" w:cs="Times New Roman"/>
          <w:bCs/>
          <w:sz w:val="24"/>
          <w:szCs w:val="24"/>
        </w:rPr>
        <w:t>БУ</w:t>
      </w:r>
      <w:proofErr w:type="spellEnd"/>
      <w:r w:rsidRPr="00681D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B4D" w:rsidRPr="00681DB9">
        <w:rPr>
          <w:rFonts w:ascii="Times New Roman" w:hAnsi="Times New Roman" w:cs="Times New Roman"/>
          <w:bCs/>
          <w:sz w:val="24"/>
          <w:szCs w:val="24"/>
        </w:rPr>
        <w:t>О</w:t>
      </w:r>
      <w:r w:rsidRPr="00681DB9">
        <w:rPr>
          <w:rFonts w:ascii="Times New Roman" w:hAnsi="Times New Roman" w:cs="Times New Roman"/>
          <w:bCs/>
          <w:sz w:val="24"/>
          <w:szCs w:val="24"/>
        </w:rPr>
        <w:t>О "</w:t>
      </w:r>
      <w:r w:rsidR="005B1B4D" w:rsidRPr="00681DB9">
        <w:rPr>
          <w:rFonts w:ascii="Times New Roman" w:hAnsi="Times New Roman" w:cs="Times New Roman"/>
          <w:bCs/>
          <w:sz w:val="24"/>
          <w:szCs w:val="24"/>
        </w:rPr>
        <w:t>СШОР№3</w:t>
      </w:r>
      <w:r w:rsidRPr="00681DB9">
        <w:rPr>
          <w:rFonts w:ascii="Times New Roman" w:hAnsi="Times New Roman" w:cs="Times New Roman"/>
          <w:bCs/>
          <w:sz w:val="24"/>
          <w:szCs w:val="24"/>
        </w:rPr>
        <w:t>"</w:t>
      </w:r>
      <w:r w:rsidR="00681DB9">
        <w:rPr>
          <w:rFonts w:ascii="Times New Roman" w:hAnsi="Times New Roman" w:cs="Times New Roman"/>
          <w:bCs/>
          <w:sz w:val="24"/>
          <w:szCs w:val="24"/>
        </w:rPr>
        <w:t xml:space="preserve"> за 2022 год 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следует сделать вывод, что содержание и направление деятельности учреждения соответствуют целям и задачам, определяемым Уставом школы, что подтверждается рядом показателей:</w:t>
      </w:r>
    </w:p>
    <w:p w:rsidR="00445946" w:rsidRPr="00E93B1C" w:rsidRDefault="00445946" w:rsidP="005B1B4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B1C">
        <w:rPr>
          <w:rFonts w:ascii="Times New Roman" w:hAnsi="Times New Roman" w:cs="Times New Roman"/>
          <w:sz w:val="24"/>
          <w:szCs w:val="24"/>
        </w:rPr>
        <w:t xml:space="preserve">     1. </w:t>
      </w:r>
      <w:r w:rsidRPr="00681DB9">
        <w:rPr>
          <w:rFonts w:ascii="Times New Roman" w:hAnsi="Times New Roman" w:cs="Times New Roman"/>
          <w:sz w:val="24"/>
          <w:szCs w:val="24"/>
        </w:rPr>
        <w:t xml:space="preserve">В </w:t>
      </w:r>
      <w:r w:rsidR="005B1B4D" w:rsidRPr="00681DB9">
        <w:rPr>
          <w:rFonts w:ascii="Times New Roman" w:hAnsi="Times New Roman" w:cs="Times New Roman"/>
          <w:sz w:val="24"/>
          <w:szCs w:val="24"/>
        </w:rPr>
        <w:t>СШОР №3</w:t>
      </w:r>
      <w:r w:rsidRPr="00E93B1C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695A2D" w:rsidRPr="00E93B1C">
        <w:rPr>
          <w:rFonts w:ascii="Times New Roman" w:hAnsi="Times New Roman" w:cs="Times New Roman"/>
          <w:sz w:val="24"/>
          <w:szCs w:val="24"/>
        </w:rPr>
        <w:t>квалифицированный тренерски</w:t>
      </w:r>
      <w:r w:rsidR="008615D9">
        <w:rPr>
          <w:rFonts w:ascii="Times New Roman" w:hAnsi="Times New Roman" w:cs="Times New Roman"/>
          <w:sz w:val="24"/>
          <w:szCs w:val="24"/>
        </w:rPr>
        <w:t>й</w:t>
      </w:r>
      <w:r w:rsidRPr="00E93B1C">
        <w:rPr>
          <w:rFonts w:ascii="Times New Roman" w:hAnsi="Times New Roman" w:cs="Times New Roman"/>
          <w:sz w:val="24"/>
          <w:szCs w:val="24"/>
        </w:rPr>
        <w:t xml:space="preserve"> коллектив,мотивированный на деятельность по развитию  учреждения</w:t>
      </w:r>
      <w:r w:rsidR="005B1B4D" w:rsidRPr="00E93B1C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E93B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5946" w:rsidRPr="00E93B1C" w:rsidRDefault="00445946" w:rsidP="0044594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>2. Выявление и поддержка одаренных детей.</w:t>
      </w:r>
    </w:p>
    <w:p w:rsidR="00445946" w:rsidRPr="00E93B1C" w:rsidRDefault="00445946" w:rsidP="005B1B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B1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1695A" w:rsidRPr="00E93B1C">
        <w:rPr>
          <w:rFonts w:ascii="Times New Roman" w:hAnsi="Times New Roman" w:cs="Times New Roman"/>
          <w:bCs/>
          <w:sz w:val="24"/>
          <w:szCs w:val="24"/>
        </w:rPr>
        <w:t xml:space="preserve">Обеспечивается </w:t>
      </w:r>
      <w:r w:rsidR="00F1695A" w:rsidRPr="00E93B1C">
        <w:rPr>
          <w:rFonts w:ascii="Times New Roman" w:hAnsi="Times New Roman" w:cs="Times New Roman"/>
          <w:sz w:val="24"/>
          <w:szCs w:val="24"/>
        </w:rPr>
        <w:t>подготовка спортивного резерва и спортсменов высокого класса по культивируемым видам спорта в соответствии с федеральными стандартами спортивной подготовки, что  выражается в п</w:t>
      </w:r>
      <w:r w:rsidRPr="00E93B1C">
        <w:rPr>
          <w:rFonts w:ascii="Times New Roman" w:hAnsi="Times New Roman" w:cs="Times New Roman"/>
          <w:bCs/>
          <w:sz w:val="24"/>
          <w:szCs w:val="24"/>
        </w:rPr>
        <w:t>оложительн</w:t>
      </w:r>
      <w:r w:rsidR="00F1695A" w:rsidRPr="00E93B1C">
        <w:rPr>
          <w:rFonts w:ascii="Times New Roman" w:hAnsi="Times New Roman" w:cs="Times New Roman"/>
          <w:bCs/>
          <w:sz w:val="24"/>
          <w:szCs w:val="24"/>
        </w:rPr>
        <w:t>ой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динамик</w:t>
      </w:r>
      <w:r w:rsidR="00F1695A" w:rsidRPr="00E93B1C">
        <w:rPr>
          <w:rFonts w:ascii="Times New Roman" w:hAnsi="Times New Roman" w:cs="Times New Roman"/>
          <w:bCs/>
          <w:sz w:val="24"/>
          <w:szCs w:val="24"/>
        </w:rPr>
        <w:t>е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роста результатов </w:t>
      </w:r>
      <w:r w:rsidR="005B1B4D" w:rsidRPr="00E93B1C">
        <w:rPr>
          <w:rFonts w:ascii="Times New Roman" w:hAnsi="Times New Roman" w:cs="Times New Roman"/>
          <w:bCs/>
          <w:sz w:val="24"/>
          <w:szCs w:val="24"/>
        </w:rPr>
        <w:t xml:space="preserve"> спортсменов</w:t>
      </w:r>
      <w:r w:rsidRPr="00E93B1C">
        <w:rPr>
          <w:rFonts w:ascii="Times New Roman" w:hAnsi="Times New Roman" w:cs="Times New Roman"/>
          <w:bCs/>
          <w:sz w:val="24"/>
          <w:szCs w:val="24"/>
        </w:rPr>
        <w:t xml:space="preserve"> в различных соревнованиях.</w:t>
      </w:r>
    </w:p>
    <w:p w:rsidR="00445946" w:rsidRPr="00E93B1C" w:rsidRDefault="00445946" w:rsidP="005B1B4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93B1C">
        <w:rPr>
          <w:rFonts w:ascii="Times New Roman" w:hAnsi="Times New Roman" w:cs="Times New Roman"/>
          <w:sz w:val="24"/>
          <w:szCs w:val="24"/>
        </w:rPr>
        <w:t xml:space="preserve">4. Уровень подготовки </w:t>
      </w:r>
      <w:r w:rsidR="005B1B4D" w:rsidRPr="00E93B1C">
        <w:rPr>
          <w:rFonts w:ascii="Times New Roman" w:hAnsi="Times New Roman" w:cs="Times New Roman"/>
          <w:sz w:val="24"/>
          <w:szCs w:val="24"/>
        </w:rPr>
        <w:t>спор</w:t>
      </w:r>
      <w:r w:rsidR="00F1695A" w:rsidRPr="00E93B1C">
        <w:rPr>
          <w:rFonts w:ascii="Times New Roman" w:hAnsi="Times New Roman" w:cs="Times New Roman"/>
          <w:sz w:val="24"/>
          <w:szCs w:val="24"/>
        </w:rPr>
        <w:t>т</w:t>
      </w:r>
      <w:r w:rsidR="005B1B4D" w:rsidRPr="00E93B1C">
        <w:rPr>
          <w:rFonts w:ascii="Times New Roman" w:hAnsi="Times New Roman" w:cs="Times New Roman"/>
          <w:sz w:val="24"/>
          <w:szCs w:val="24"/>
        </w:rPr>
        <w:t>сменов</w:t>
      </w:r>
      <w:r w:rsidRPr="00E93B1C">
        <w:rPr>
          <w:rFonts w:ascii="Times New Roman" w:hAnsi="Times New Roman" w:cs="Times New Roman"/>
          <w:sz w:val="24"/>
          <w:szCs w:val="24"/>
        </w:rPr>
        <w:t xml:space="preserve"> позволяет им продолжать получатьобразование в средних и высших профессиональных заведениях</w:t>
      </w:r>
      <w:r w:rsidR="00F1695A" w:rsidRPr="00E93B1C">
        <w:rPr>
          <w:rFonts w:ascii="Times New Roman" w:hAnsi="Times New Roman" w:cs="Times New Roman"/>
          <w:sz w:val="24"/>
          <w:szCs w:val="24"/>
        </w:rPr>
        <w:t>.</w:t>
      </w:r>
    </w:p>
    <w:p w:rsidR="00445946" w:rsidRPr="00E93B1C" w:rsidRDefault="00F1695A" w:rsidP="005B1B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B1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45946" w:rsidRPr="00681DB9">
        <w:rPr>
          <w:rFonts w:ascii="Times New Roman" w:hAnsi="Times New Roman" w:cs="Times New Roman"/>
          <w:sz w:val="24"/>
          <w:szCs w:val="24"/>
        </w:rPr>
        <w:t xml:space="preserve">БУ </w:t>
      </w:r>
      <w:r w:rsidRPr="00681DB9">
        <w:rPr>
          <w:rFonts w:ascii="Times New Roman" w:hAnsi="Times New Roman" w:cs="Times New Roman"/>
          <w:sz w:val="24"/>
          <w:szCs w:val="24"/>
        </w:rPr>
        <w:t>О</w:t>
      </w:r>
      <w:r w:rsidR="00445946" w:rsidRPr="00681DB9">
        <w:rPr>
          <w:rFonts w:ascii="Times New Roman" w:hAnsi="Times New Roman" w:cs="Times New Roman"/>
          <w:sz w:val="24"/>
          <w:szCs w:val="24"/>
        </w:rPr>
        <w:t>О "</w:t>
      </w:r>
      <w:r w:rsidRPr="00681DB9">
        <w:rPr>
          <w:rFonts w:ascii="Times New Roman" w:hAnsi="Times New Roman" w:cs="Times New Roman"/>
          <w:sz w:val="24"/>
          <w:szCs w:val="24"/>
        </w:rPr>
        <w:t>СШОР</w:t>
      </w:r>
      <w:r w:rsidR="00445946" w:rsidRPr="00681DB9">
        <w:rPr>
          <w:rFonts w:ascii="Times New Roman" w:hAnsi="Times New Roman" w:cs="Times New Roman"/>
          <w:sz w:val="24"/>
          <w:szCs w:val="24"/>
        </w:rPr>
        <w:t>№</w:t>
      </w:r>
      <w:r w:rsidRPr="00681DB9">
        <w:rPr>
          <w:rFonts w:ascii="Times New Roman" w:hAnsi="Times New Roman" w:cs="Times New Roman"/>
          <w:sz w:val="24"/>
          <w:szCs w:val="24"/>
        </w:rPr>
        <w:t>3</w:t>
      </w:r>
      <w:r w:rsidR="00445946" w:rsidRPr="00681DB9">
        <w:rPr>
          <w:rFonts w:ascii="Times New Roman" w:hAnsi="Times New Roman" w:cs="Times New Roman"/>
          <w:sz w:val="24"/>
          <w:szCs w:val="24"/>
        </w:rPr>
        <w:t>"</w:t>
      </w:r>
      <w:r w:rsidRPr="00E93B1C">
        <w:rPr>
          <w:rFonts w:ascii="Times New Roman" w:hAnsi="Times New Roman" w:cs="Times New Roman"/>
          <w:sz w:val="24"/>
          <w:szCs w:val="24"/>
        </w:rPr>
        <w:t>обеспечивает</w:t>
      </w:r>
      <w:r w:rsidR="00445946" w:rsidRPr="00E93B1C">
        <w:rPr>
          <w:rFonts w:ascii="Times New Roman" w:hAnsi="Times New Roman" w:cs="Times New Roman"/>
          <w:sz w:val="24"/>
          <w:szCs w:val="24"/>
        </w:rPr>
        <w:t xml:space="preserve">  качественн</w:t>
      </w:r>
      <w:r w:rsidRPr="00E93B1C">
        <w:rPr>
          <w:rFonts w:ascii="Times New Roman" w:hAnsi="Times New Roman" w:cs="Times New Roman"/>
          <w:sz w:val="24"/>
          <w:szCs w:val="24"/>
        </w:rPr>
        <w:t>ый тренировочный процесс</w:t>
      </w:r>
      <w:r w:rsidR="00445946" w:rsidRPr="00E93B1C">
        <w:rPr>
          <w:rFonts w:ascii="Times New Roman" w:hAnsi="Times New Roman" w:cs="Times New Roman"/>
          <w:sz w:val="24"/>
          <w:szCs w:val="24"/>
        </w:rPr>
        <w:t xml:space="preserve"> и развитие</w:t>
      </w:r>
      <w:r w:rsidRPr="00E93B1C">
        <w:rPr>
          <w:rFonts w:ascii="Times New Roman" w:hAnsi="Times New Roman" w:cs="Times New Roman"/>
          <w:sz w:val="24"/>
          <w:szCs w:val="24"/>
        </w:rPr>
        <w:t xml:space="preserve"> занимающихся</w:t>
      </w:r>
      <w:r w:rsidR="00445946" w:rsidRPr="00E93B1C">
        <w:rPr>
          <w:rFonts w:ascii="Times New Roman" w:hAnsi="Times New Roman" w:cs="Times New Roman"/>
          <w:sz w:val="24"/>
          <w:szCs w:val="24"/>
        </w:rPr>
        <w:t xml:space="preserve"> в безопасных, комфортных условиях, адаптированных к возможностям каждого </w:t>
      </w:r>
      <w:r w:rsidRPr="00E93B1C">
        <w:rPr>
          <w:rFonts w:ascii="Times New Roman" w:hAnsi="Times New Roman" w:cs="Times New Roman"/>
          <w:sz w:val="24"/>
          <w:szCs w:val="24"/>
        </w:rPr>
        <w:t>спортсмена</w:t>
      </w:r>
      <w:r w:rsidR="00445946" w:rsidRPr="00E93B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5946" w:rsidRPr="00E93B1C" w:rsidRDefault="00F1695A" w:rsidP="005B1B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B1C">
        <w:rPr>
          <w:rFonts w:ascii="Times New Roman" w:hAnsi="Times New Roman" w:cs="Times New Roman"/>
          <w:sz w:val="24"/>
          <w:szCs w:val="24"/>
        </w:rPr>
        <w:tab/>
      </w:r>
    </w:p>
    <w:p w:rsidR="00080C35" w:rsidRPr="00E93B1C" w:rsidRDefault="00080C35" w:rsidP="009C4506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C35" w:rsidRPr="009E4AFD" w:rsidRDefault="00882DAF" w:rsidP="009C4506">
      <w:pPr>
        <w:spacing w:line="20" w:lineRule="atLeast"/>
        <w:jc w:val="both"/>
        <w:rPr>
          <w:rFonts w:ascii="Times New Roman" w:hAnsi="Times New Roman" w:cs="Times New Roman"/>
        </w:rPr>
      </w:pPr>
      <w:r w:rsidRPr="009E4AFD">
        <w:rPr>
          <w:rFonts w:ascii="Times New Roman" w:hAnsi="Times New Roman" w:cs="Times New Roman"/>
        </w:rPr>
        <w:t>Директор                                                                В.А.Новиков</w:t>
      </w:r>
    </w:p>
    <w:p w:rsidR="00C5247E" w:rsidRPr="009E4AFD" w:rsidRDefault="00C5247E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</w:rPr>
      </w:pPr>
    </w:p>
    <w:p w:rsidR="005D730C" w:rsidRPr="009E4AFD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E4AFD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9E4AFD" w:rsidRDefault="009E4AFD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9E4AFD" w:rsidRDefault="009E4AFD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9E4AFD" w:rsidRPr="009E4AFD" w:rsidRDefault="009E4AFD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E4AFD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E4AFD" w:rsidRDefault="00053F99" w:rsidP="00053F99">
      <w:pPr>
        <w:spacing w:after="0" w:line="20" w:lineRule="atLeast"/>
        <w:rPr>
          <w:rFonts w:ascii="Times New Roman" w:eastAsia="Times New Roman" w:hAnsi="Times New Roman" w:cs="Times New Roman"/>
          <w:b/>
          <w:bCs/>
        </w:rPr>
      </w:pPr>
      <w:proofErr w:type="spellStart"/>
      <w:r w:rsidRPr="009E4AFD">
        <w:rPr>
          <w:rFonts w:ascii="Times New Roman" w:eastAsia="Times New Roman" w:hAnsi="Times New Roman" w:cs="Times New Roman"/>
          <w:b/>
          <w:bCs/>
        </w:rPr>
        <w:t>Исп</w:t>
      </w:r>
      <w:proofErr w:type="gramStart"/>
      <w:r w:rsidRPr="009E4AFD">
        <w:rPr>
          <w:rFonts w:ascii="Times New Roman" w:eastAsia="Times New Roman" w:hAnsi="Times New Roman" w:cs="Times New Roman"/>
          <w:b/>
          <w:bCs/>
        </w:rPr>
        <w:t>.Я</w:t>
      </w:r>
      <w:proofErr w:type="gramEnd"/>
      <w:r w:rsidRPr="009E4AFD">
        <w:rPr>
          <w:rFonts w:ascii="Times New Roman" w:eastAsia="Times New Roman" w:hAnsi="Times New Roman" w:cs="Times New Roman"/>
          <w:b/>
          <w:bCs/>
        </w:rPr>
        <w:t>мбулатова</w:t>
      </w:r>
      <w:proofErr w:type="spellEnd"/>
      <w:r w:rsidRPr="009E4AFD">
        <w:rPr>
          <w:rFonts w:ascii="Times New Roman" w:eastAsia="Times New Roman" w:hAnsi="Times New Roman" w:cs="Times New Roman"/>
          <w:b/>
          <w:bCs/>
        </w:rPr>
        <w:t xml:space="preserve"> Е.А, , Вышинская А.С.Антошкина Т.А</w:t>
      </w: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5D730C" w:rsidRPr="009C4506" w:rsidRDefault="005D730C" w:rsidP="009C4506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E7303B" w:rsidRPr="009C4506" w:rsidRDefault="00E7303B" w:rsidP="009C4506">
      <w:pPr>
        <w:spacing w:line="20" w:lineRule="atLeast"/>
        <w:rPr>
          <w:rFonts w:ascii="Times New Roman" w:hAnsi="Times New Roman" w:cs="Times New Roman"/>
          <w:b/>
          <w:color w:val="C00000"/>
        </w:rPr>
      </w:pPr>
    </w:p>
    <w:sectPr w:rsidR="00E7303B" w:rsidRPr="009C4506" w:rsidSect="00BE1E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0D" w:rsidRDefault="002E200D" w:rsidP="00965221">
      <w:pPr>
        <w:spacing w:after="0" w:line="240" w:lineRule="auto"/>
      </w:pPr>
      <w:r>
        <w:separator/>
      </w:r>
    </w:p>
  </w:endnote>
  <w:endnote w:type="continuationSeparator" w:id="1">
    <w:p w:rsidR="002E200D" w:rsidRDefault="002E200D" w:rsidP="0096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0D" w:rsidRDefault="002E200D" w:rsidP="00965221">
      <w:pPr>
        <w:spacing w:after="0" w:line="240" w:lineRule="auto"/>
      </w:pPr>
      <w:r>
        <w:separator/>
      </w:r>
    </w:p>
  </w:footnote>
  <w:footnote w:type="continuationSeparator" w:id="1">
    <w:p w:rsidR="002E200D" w:rsidRDefault="002E200D" w:rsidP="0096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811159"/>
    </w:sdtPr>
    <w:sdtContent>
      <w:p w:rsidR="002E200D" w:rsidRDefault="00E9177F">
        <w:pPr>
          <w:pStyle w:val="a8"/>
          <w:jc w:val="center"/>
        </w:pPr>
        <w:r>
          <w:fldChar w:fldCharType="begin"/>
        </w:r>
        <w:r w:rsidR="002E200D">
          <w:instrText xml:space="preserve"> PAGE   \* MERGEFORMAT </w:instrText>
        </w:r>
        <w:r>
          <w:fldChar w:fldCharType="separate"/>
        </w:r>
        <w:r w:rsidR="00EF7F7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E200D" w:rsidRDefault="002E20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111A42F0"/>
    <w:multiLevelType w:val="hybridMultilevel"/>
    <w:tmpl w:val="66AC5692"/>
    <w:lvl w:ilvl="0" w:tplc="2C8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5D82"/>
    <w:multiLevelType w:val="hybridMultilevel"/>
    <w:tmpl w:val="91BA2D70"/>
    <w:lvl w:ilvl="0" w:tplc="80E0AA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304ED8"/>
    <w:multiLevelType w:val="hybridMultilevel"/>
    <w:tmpl w:val="39FA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74D5"/>
    <w:multiLevelType w:val="hybridMultilevel"/>
    <w:tmpl w:val="9E3CD20E"/>
    <w:lvl w:ilvl="0" w:tplc="1910F93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8192767"/>
    <w:multiLevelType w:val="multilevel"/>
    <w:tmpl w:val="69101EFA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4BD14A91"/>
    <w:multiLevelType w:val="hybridMultilevel"/>
    <w:tmpl w:val="AD3089C8"/>
    <w:lvl w:ilvl="0" w:tplc="2C8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3DDA"/>
    <w:multiLevelType w:val="hybridMultilevel"/>
    <w:tmpl w:val="3E3E4254"/>
    <w:lvl w:ilvl="0" w:tplc="2C8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51FE7"/>
    <w:multiLevelType w:val="multilevel"/>
    <w:tmpl w:val="3EA6DB7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74D44693"/>
    <w:multiLevelType w:val="hybridMultilevel"/>
    <w:tmpl w:val="36B8B12E"/>
    <w:lvl w:ilvl="0" w:tplc="CEEE0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C35"/>
    <w:rsid w:val="00001E87"/>
    <w:rsid w:val="00012298"/>
    <w:rsid w:val="0001513D"/>
    <w:rsid w:val="00015DC0"/>
    <w:rsid w:val="0001656E"/>
    <w:rsid w:val="00017B10"/>
    <w:rsid w:val="00021F2F"/>
    <w:rsid w:val="0002386F"/>
    <w:rsid w:val="000251DB"/>
    <w:rsid w:val="00030BB1"/>
    <w:rsid w:val="00045813"/>
    <w:rsid w:val="00045FC0"/>
    <w:rsid w:val="000510D4"/>
    <w:rsid w:val="000522EA"/>
    <w:rsid w:val="00053F99"/>
    <w:rsid w:val="00055FA4"/>
    <w:rsid w:val="00057B69"/>
    <w:rsid w:val="00060A72"/>
    <w:rsid w:val="00061D62"/>
    <w:rsid w:val="0007071A"/>
    <w:rsid w:val="00070AE1"/>
    <w:rsid w:val="0007495A"/>
    <w:rsid w:val="00075D85"/>
    <w:rsid w:val="00080C35"/>
    <w:rsid w:val="00082BDB"/>
    <w:rsid w:val="00085EF4"/>
    <w:rsid w:val="00087075"/>
    <w:rsid w:val="00087885"/>
    <w:rsid w:val="00092411"/>
    <w:rsid w:val="000B1FA1"/>
    <w:rsid w:val="000B7721"/>
    <w:rsid w:val="000C542A"/>
    <w:rsid w:val="000D2696"/>
    <w:rsid w:val="000D2C26"/>
    <w:rsid w:val="000D6E15"/>
    <w:rsid w:val="000E4AA6"/>
    <w:rsid w:val="000E74EC"/>
    <w:rsid w:val="000F1104"/>
    <w:rsid w:val="000F1996"/>
    <w:rsid w:val="000F43CA"/>
    <w:rsid w:val="00105887"/>
    <w:rsid w:val="00105A26"/>
    <w:rsid w:val="00105ABD"/>
    <w:rsid w:val="00111342"/>
    <w:rsid w:val="00111E96"/>
    <w:rsid w:val="00122DBA"/>
    <w:rsid w:val="00126549"/>
    <w:rsid w:val="0013132C"/>
    <w:rsid w:val="00134E81"/>
    <w:rsid w:val="00135E05"/>
    <w:rsid w:val="001403F2"/>
    <w:rsid w:val="001414F3"/>
    <w:rsid w:val="001416F9"/>
    <w:rsid w:val="00143FDC"/>
    <w:rsid w:val="001466BB"/>
    <w:rsid w:val="00154188"/>
    <w:rsid w:val="00154262"/>
    <w:rsid w:val="00154795"/>
    <w:rsid w:val="0016310E"/>
    <w:rsid w:val="00163346"/>
    <w:rsid w:val="001662A9"/>
    <w:rsid w:val="001818E4"/>
    <w:rsid w:val="001859AB"/>
    <w:rsid w:val="00185EF9"/>
    <w:rsid w:val="00186F16"/>
    <w:rsid w:val="00194243"/>
    <w:rsid w:val="001A221C"/>
    <w:rsid w:val="001A274C"/>
    <w:rsid w:val="001A39F2"/>
    <w:rsid w:val="001B1141"/>
    <w:rsid w:val="001B4867"/>
    <w:rsid w:val="001B7024"/>
    <w:rsid w:val="001C17BF"/>
    <w:rsid w:val="001D0480"/>
    <w:rsid w:val="001D352D"/>
    <w:rsid w:val="001E2C80"/>
    <w:rsid w:val="001E4FCD"/>
    <w:rsid w:val="001E661A"/>
    <w:rsid w:val="001F3B66"/>
    <w:rsid w:val="001F4958"/>
    <w:rsid w:val="001F6B20"/>
    <w:rsid w:val="001F760E"/>
    <w:rsid w:val="00203E30"/>
    <w:rsid w:val="002155C6"/>
    <w:rsid w:val="00216C5F"/>
    <w:rsid w:val="00216D02"/>
    <w:rsid w:val="0022069A"/>
    <w:rsid w:val="00223DF7"/>
    <w:rsid w:val="00225B0C"/>
    <w:rsid w:val="00230919"/>
    <w:rsid w:val="00232C3F"/>
    <w:rsid w:val="002374FF"/>
    <w:rsid w:val="002408BF"/>
    <w:rsid w:val="002420B2"/>
    <w:rsid w:val="0024237C"/>
    <w:rsid w:val="00244082"/>
    <w:rsid w:val="002511DE"/>
    <w:rsid w:val="00254E3C"/>
    <w:rsid w:val="00265828"/>
    <w:rsid w:val="00265E7C"/>
    <w:rsid w:val="00270A96"/>
    <w:rsid w:val="002738C8"/>
    <w:rsid w:val="002751E9"/>
    <w:rsid w:val="00277B3B"/>
    <w:rsid w:val="0029072E"/>
    <w:rsid w:val="002A0D11"/>
    <w:rsid w:val="002A3000"/>
    <w:rsid w:val="002A4944"/>
    <w:rsid w:val="002B5A18"/>
    <w:rsid w:val="002B7FF9"/>
    <w:rsid w:val="002C08D3"/>
    <w:rsid w:val="002C4A29"/>
    <w:rsid w:val="002D022A"/>
    <w:rsid w:val="002D0B21"/>
    <w:rsid w:val="002D7457"/>
    <w:rsid w:val="002E200D"/>
    <w:rsid w:val="002E3CAA"/>
    <w:rsid w:val="002E4248"/>
    <w:rsid w:val="002F28C8"/>
    <w:rsid w:val="002F3AD6"/>
    <w:rsid w:val="002F4503"/>
    <w:rsid w:val="00302C21"/>
    <w:rsid w:val="00305B21"/>
    <w:rsid w:val="00306727"/>
    <w:rsid w:val="003126DF"/>
    <w:rsid w:val="0032324E"/>
    <w:rsid w:val="00331D23"/>
    <w:rsid w:val="00332B45"/>
    <w:rsid w:val="00335C05"/>
    <w:rsid w:val="00337C90"/>
    <w:rsid w:val="00340E94"/>
    <w:rsid w:val="00342E45"/>
    <w:rsid w:val="00343DB6"/>
    <w:rsid w:val="00352846"/>
    <w:rsid w:val="00355AC3"/>
    <w:rsid w:val="00362F6A"/>
    <w:rsid w:val="00370EA1"/>
    <w:rsid w:val="003713BE"/>
    <w:rsid w:val="003722BE"/>
    <w:rsid w:val="003728B3"/>
    <w:rsid w:val="00373C05"/>
    <w:rsid w:val="00374703"/>
    <w:rsid w:val="0037660B"/>
    <w:rsid w:val="00385A37"/>
    <w:rsid w:val="00385D33"/>
    <w:rsid w:val="00385F3E"/>
    <w:rsid w:val="00387A8D"/>
    <w:rsid w:val="00397BF1"/>
    <w:rsid w:val="00397F7A"/>
    <w:rsid w:val="003B2B17"/>
    <w:rsid w:val="003B474B"/>
    <w:rsid w:val="003C238B"/>
    <w:rsid w:val="003C57B3"/>
    <w:rsid w:val="003C6474"/>
    <w:rsid w:val="003C664B"/>
    <w:rsid w:val="003D26A0"/>
    <w:rsid w:val="003D2745"/>
    <w:rsid w:val="003D4653"/>
    <w:rsid w:val="003D66B5"/>
    <w:rsid w:val="003E50E5"/>
    <w:rsid w:val="0041561D"/>
    <w:rsid w:val="004166FA"/>
    <w:rsid w:val="004338D0"/>
    <w:rsid w:val="00437A61"/>
    <w:rsid w:val="00440354"/>
    <w:rsid w:val="00442B1F"/>
    <w:rsid w:val="00445946"/>
    <w:rsid w:val="004526AF"/>
    <w:rsid w:val="004557A9"/>
    <w:rsid w:val="00456B87"/>
    <w:rsid w:val="0046018F"/>
    <w:rsid w:val="0046050E"/>
    <w:rsid w:val="00466999"/>
    <w:rsid w:val="004859EA"/>
    <w:rsid w:val="00485F6D"/>
    <w:rsid w:val="00490835"/>
    <w:rsid w:val="004908AD"/>
    <w:rsid w:val="004934AB"/>
    <w:rsid w:val="0049446B"/>
    <w:rsid w:val="004A0390"/>
    <w:rsid w:val="004A5651"/>
    <w:rsid w:val="004B127F"/>
    <w:rsid w:val="004C53E8"/>
    <w:rsid w:val="004D22E7"/>
    <w:rsid w:val="004D6AB4"/>
    <w:rsid w:val="004F141E"/>
    <w:rsid w:val="004F445D"/>
    <w:rsid w:val="0050432C"/>
    <w:rsid w:val="0050583E"/>
    <w:rsid w:val="0050590E"/>
    <w:rsid w:val="00505CF1"/>
    <w:rsid w:val="005119CB"/>
    <w:rsid w:val="00512E7B"/>
    <w:rsid w:val="00515AEA"/>
    <w:rsid w:val="00525FA3"/>
    <w:rsid w:val="005272D5"/>
    <w:rsid w:val="005316CE"/>
    <w:rsid w:val="00535DFC"/>
    <w:rsid w:val="00536D1B"/>
    <w:rsid w:val="0054041A"/>
    <w:rsid w:val="005443DE"/>
    <w:rsid w:val="00546390"/>
    <w:rsid w:val="00550668"/>
    <w:rsid w:val="00553D40"/>
    <w:rsid w:val="00555A9A"/>
    <w:rsid w:val="0056044F"/>
    <w:rsid w:val="00561520"/>
    <w:rsid w:val="005712ED"/>
    <w:rsid w:val="005730FE"/>
    <w:rsid w:val="00573A28"/>
    <w:rsid w:val="00574CEF"/>
    <w:rsid w:val="005805B9"/>
    <w:rsid w:val="0058201C"/>
    <w:rsid w:val="00583128"/>
    <w:rsid w:val="00586359"/>
    <w:rsid w:val="00596B13"/>
    <w:rsid w:val="0059726D"/>
    <w:rsid w:val="005A3FA8"/>
    <w:rsid w:val="005A4CA7"/>
    <w:rsid w:val="005B1B4D"/>
    <w:rsid w:val="005B2D0C"/>
    <w:rsid w:val="005B3ED4"/>
    <w:rsid w:val="005B7E24"/>
    <w:rsid w:val="005C625B"/>
    <w:rsid w:val="005C7600"/>
    <w:rsid w:val="005D730C"/>
    <w:rsid w:val="005E576F"/>
    <w:rsid w:val="005F3AC6"/>
    <w:rsid w:val="00604798"/>
    <w:rsid w:val="00604DBF"/>
    <w:rsid w:val="00606968"/>
    <w:rsid w:val="0061000E"/>
    <w:rsid w:val="00613171"/>
    <w:rsid w:val="006151A7"/>
    <w:rsid w:val="00615DE7"/>
    <w:rsid w:val="00617445"/>
    <w:rsid w:val="00620148"/>
    <w:rsid w:val="00621E44"/>
    <w:rsid w:val="00622257"/>
    <w:rsid w:val="0062341D"/>
    <w:rsid w:val="006258A1"/>
    <w:rsid w:val="00637387"/>
    <w:rsid w:val="00641608"/>
    <w:rsid w:val="00646112"/>
    <w:rsid w:val="00652B39"/>
    <w:rsid w:val="006561F6"/>
    <w:rsid w:val="006606FF"/>
    <w:rsid w:val="0066556E"/>
    <w:rsid w:val="006708C0"/>
    <w:rsid w:val="00677AD9"/>
    <w:rsid w:val="00681DB9"/>
    <w:rsid w:val="006854BE"/>
    <w:rsid w:val="006860E1"/>
    <w:rsid w:val="00686D8C"/>
    <w:rsid w:val="00687984"/>
    <w:rsid w:val="006903C9"/>
    <w:rsid w:val="00695A2D"/>
    <w:rsid w:val="006A15C3"/>
    <w:rsid w:val="006A541C"/>
    <w:rsid w:val="006B4264"/>
    <w:rsid w:val="006C7DC2"/>
    <w:rsid w:val="006D3511"/>
    <w:rsid w:val="006D36B6"/>
    <w:rsid w:val="006D6E0C"/>
    <w:rsid w:val="006E2B62"/>
    <w:rsid w:val="006E3094"/>
    <w:rsid w:val="006E4047"/>
    <w:rsid w:val="006E6A15"/>
    <w:rsid w:val="006E6B1F"/>
    <w:rsid w:val="006E7994"/>
    <w:rsid w:val="006F4BCA"/>
    <w:rsid w:val="006F6A6C"/>
    <w:rsid w:val="006F722D"/>
    <w:rsid w:val="00710286"/>
    <w:rsid w:val="007110B3"/>
    <w:rsid w:val="00711F91"/>
    <w:rsid w:val="0071461D"/>
    <w:rsid w:val="00714A55"/>
    <w:rsid w:val="00724D92"/>
    <w:rsid w:val="007265C4"/>
    <w:rsid w:val="007266E5"/>
    <w:rsid w:val="007332BF"/>
    <w:rsid w:val="00733C73"/>
    <w:rsid w:val="007366A3"/>
    <w:rsid w:val="00740F07"/>
    <w:rsid w:val="00743219"/>
    <w:rsid w:val="0074612A"/>
    <w:rsid w:val="007471B8"/>
    <w:rsid w:val="007500D6"/>
    <w:rsid w:val="007513EA"/>
    <w:rsid w:val="007547F4"/>
    <w:rsid w:val="0075595E"/>
    <w:rsid w:val="007609AB"/>
    <w:rsid w:val="00761E1C"/>
    <w:rsid w:val="00762355"/>
    <w:rsid w:val="00766A6E"/>
    <w:rsid w:val="00770A75"/>
    <w:rsid w:val="00771546"/>
    <w:rsid w:val="0077388E"/>
    <w:rsid w:val="0077686C"/>
    <w:rsid w:val="00783184"/>
    <w:rsid w:val="0078782A"/>
    <w:rsid w:val="00795F0F"/>
    <w:rsid w:val="007A5D8C"/>
    <w:rsid w:val="007A7654"/>
    <w:rsid w:val="007B3CB5"/>
    <w:rsid w:val="007C607A"/>
    <w:rsid w:val="007C7B21"/>
    <w:rsid w:val="007D1050"/>
    <w:rsid w:val="007D2D49"/>
    <w:rsid w:val="007D38CF"/>
    <w:rsid w:val="007D6911"/>
    <w:rsid w:val="007E43E8"/>
    <w:rsid w:val="007E6C8E"/>
    <w:rsid w:val="007F45CE"/>
    <w:rsid w:val="007F7FAC"/>
    <w:rsid w:val="0080060D"/>
    <w:rsid w:val="00801344"/>
    <w:rsid w:val="00801EB8"/>
    <w:rsid w:val="00802168"/>
    <w:rsid w:val="00811064"/>
    <w:rsid w:val="00811963"/>
    <w:rsid w:val="00822848"/>
    <w:rsid w:val="0082772A"/>
    <w:rsid w:val="00850851"/>
    <w:rsid w:val="0085501C"/>
    <w:rsid w:val="00856C42"/>
    <w:rsid w:val="008615D9"/>
    <w:rsid w:val="008616E3"/>
    <w:rsid w:val="008620D8"/>
    <w:rsid w:val="00865CA9"/>
    <w:rsid w:val="0086703E"/>
    <w:rsid w:val="008701A4"/>
    <w:rsid w:val="0087022C"/>
    <w:rsid w:val="008714E7"/>
    <w:rsid w:val="008736C9"/>
    <w:rsid w:val="00882DAF"/>
    <w:rsid w:val="008836E2"/>
    <w:rsid w:val="00893DC5"/>
    <w:rsid w:val="0089493E"/>
    <w:rsid w:val="0089564F"/>
    <w:rsid w:val="00897DA8"/>
    <w:rsid w:val="008A06B4"/>
    <w:rsid w:val="008A230A"/>
    <w:rsid w:val="008A29AE"/>
    <w:rsid w:val="008A62C7"/>
    <w:rsid w:val="008B0506"/>
    <w:rsid w:val="008B5959"/>
    <w:rsid w:val="008B5BB9"/>
    <w:rsid w:val="008C0DA3"/>
    <w:rsid w:val="008C2276"/>
    <w:rsid w:val="008C45F7"/>
    <w:rsid w:val="008C6E51"/>
    <w:rsid w:val="008D0ABF"/>
    <w:rsid w:val="008E399C"/>
    <w:rsid w:val="008E7F11"/>
    <w:rsid w:val="008F1E24"/>
    <w:rsid w:val="008F2F41"/>
    <w:rsid w:val="008F7DA2"/>
    <w:rsid w:val="0092072D"/>
    <w:rsid w:val="009218B7"/>
    <w:rsid w:val="00921B91"/>
    <w:rsid w:val="009224A1"/>
    <w:rsid w:val="00924646"/>
    <w:rsid w:val="00927C42"/>
    <w:rsid w:val="0093139C"/>
    <w:rsid w:val="00932CC7"/>
    <w:rsid w:val="00934757"/>
    <w:rsid w:val="00935BA8"/>
    <w:rsid w:val="009375D7"/>
    <w:rsid w:val="009415CF"/>
    <w:rsid w:val="009427BA"/>
    <w:rsid w:val="00943412"/>
    <w:rsid w:val="00955416"/>
    <w:rsid w:val="00963893"/>
    <w:rsid w:val="00965221"/>
    <w:rsid w:val="009655E3"/>
    <w:rsid w:val="0096612A"/>
    <w:rsid w:val="00976135"/>
    <w:rsid w:val="009768F6"/>
    <w:rsid w:val="009864F3"/>
    <w:rsid w:val="00991CB8"/>
    <w:rsid w:val="00994281"/>
    <w:rsid w:val="009A1266"/>
    <w:rsid w:val="009A50A4"/>
    <w:rsid w:val="009B0827"/>
    <w:rsid w:val="009B0E9F"/>
    <w:rsid w:val="009B4112"/>
    <w:rsid w:val="009B49D0"/>
    <w:rsid w:val="009C414D"/>
    <w:rsid w:val="009C4506"/>
    <w:rsid w:val="009D324A"/>
    <w:rsid w:val="009D53F8"/>
    <w:rsid w:val="009D5DCD"/>
    <w:rsid w:val="009E0E8E"/>
    <w:rsid w:val="009E2225"/>
    <w:rsid w:val="009E4459"/>
    <w:rsid w:val="009E4AFD"/>
    <w:rsid w:val="009E67FC"/>
    <w:rsid w:val="009E79EB"/>
    <w:rsid w:val="009F12C1"/>
    <w:rsid w:val="009F394C"/>
    <w:rsid w:val="00A03E26"/>
    <w:rsid w:val="00A12A9E"/>
    <w:rsid w:val="00A21757"/>
    <w:rsid w:val="00A22155"/>
    <w:rsid w:val="00A33582"/>
    <w:rsid w:val="00A41E54"/>
    <w:rsid w:val="00A47014"/>
    <w:rsid w:val="00A51D0F"/>
    <w:rsid w:val="00A55C4A"/>
    <w:rsid w:val="00A6021B"/>
    <w:rsid w:val="00A608EC"/>
    <w:rsid w:val="00A64E91"/>
    <w:rsid w:val="00A8063C"/>
    <w:rsid w:val="00A80C06"/>
    <w:rsid w:val="00A84331"/>
    <w:rsid w:val="00A97616"/>
    <w:rsid w:val="00AA2092"/>
    <w:rsid w:val="00AA31BD"/>
    <w:rsid w:val="00AB1883"/>
    <w:rsid w:val="00AB2058"/>
    <w:rsid w:val="00AB25C0"/>
    <w:rsid w:val="00AC0B24"/>
    <w:rsid w:val="00AC0E04"/>
    <w:rsid w:val="00AC1127"/>
    <w:rsid w:val="00AC1A42"/>
    <w:rsid w:val="00AC51C2"/>
    <w:rsid w:val="00AE357A"/>
    <w:rsid w:val="00AE6F49"/>
    <w:rsid w:val="00AF04CF"/>
    <w:rsid w:val="00AF1D05"/>
    <w:rsid w:val="00AF54DA"/>
    <w:rsid w:val="00AF5AC0"/>
    <w:rsid w:val="00AF5E76"/>
    <w:rsid w:val="00AF600E"/>
    <w:rsid w:val="00AF637A"/>
    <w:rsid w:val="00B0175D"/>
    <w:rsid w:val="00B101B9"/>
    <w:rsid w:val="00B11015"/>
    <w:rsid w:val="00B1277D"/>
    <w:rsid w:val="00B13F43"/>
    <w:rsid w:val="00B1485D"/>
    <w:rsid w:val="00B1493E"/>
    <w:rsid w:val="00B22721"/>
    <w:rsid w:val="00B25B08"/>
    <w:rsid w:val="00B36602"/>
    <w:rsid w:val="00B366EC"/>
    <w:rsid w:val="00B36856"/>
    <w:rsid w:val="00B37D67"/>
    <w:rsid w:val="00B4001E"/>
    <w:rsid w:val="00B410A2"/>
    <w:rsid w:val="00B41FA2"/>
    <w:rsid w:val="00B45565"/>
    <w:rsid w:val="00B5278B"/>
    <w:rsid w:val="00B53613"/>
    <w:rsid w:val="00B544BF"/>
    <w:rsid w:val="00B62C16"/>
    <w:rsid w:val="00B66065"/>
    <w:rsid w:val="00B664F7"/>
    <w:rsid w:val="00B73EDA"/>
    <w:rsid w:val="00B74455"/>
    <w:rsid w:val="00B779C0"/>
    <w:rsid w:val="00B8015C"/>
    <w:rsid w:val="00B909BE"/>
    <w:rsid w:val="00B92A4F"/>
    <w:rsid w:val="00B92D2F"/>
    <w:rsid w:val="00B963BB"/>
    <w:rsid w:val="00BA6A18"/>
    <w:rsid w:val="00BB0355"/>
    <w:rsid w:val="00BB126A"/>
    <w:rsid w:val="00BC13D7"/>
    <w:rsid w:val="00BC1831"/>
    <w:rsid w:val="00BC4EFC"/>
    <w:rsid w:val="00BC5BA0"/>
    <w:rsid w:val="00BC64ED"/>
    <w:rsid w:val="00BD0854"/>
    <w:rsid w:val="00BD5D54"/>
    <w:rsid w:val="00BE1E38"/>
    <w:rsid w:val="00BE5E1C"/>
    <w:rsid w:val="00C110AA"/>
    <w:rsid w:val="00C1259E"/>
    <w:rsid w:val="00C20B6F"/>
    <w:rsid w:val="00C22EED"/>
    <w:rsid w:val="00C24771"/>
    <w:rsid w:val="00C30470"/>
    <w:rsid w:val="00C33B46"/>
    <w:rsid w:val="00C3403B"/>
    <w:rsid w:val="00C35017"/>
    <w:rsid w:val="00C35E6C"/>
    <w:rsid w:val="00C3690D"/>
    <w:rsid w:val="00C36EF3"/>
    <w:rsid w:val="00C37795"/>
    <w:rsid w:val="00C4574A"/>
    <w:rsid w:val="00C4630A"/>
    <w:rsid w:val="00C47996"/>
    <w:rsid w:val="00C47D76"/>
    <w:rsid w:val="00C514C3"/>
    <w:rsid w:val="00C5247E"/>
    <w:rsid w:val="00C63D68"/>
    <w:rsid w:val="00C72F52"/>
    <w:rsid w:val="00C77335"/>
    <w:rsid w:val="00C81D05"/>
    <w:rsid w:val="00C86778"/>
    <w:rsid w:val="00C92374"/>
    <w:rsid w:val="00C93543"/>
    <w:rsid w:val="00C95936"/>
    <w:rsid w:val="00CA10CF"/>
    <w:rsid w:val="00CA38F1"/>
    <w:rsid w:val="00CA3F94"/>
    <w:rsid w:val="00CB0E2B"/>
    <w:rsid w:val="00CC0F39"/>
    <w:rsid w:val="00CC2C93"/>
    <w:rsid w:val="00CC6AB3"/>
    <w:rsid w:val="00CD472D"/>
    <w:rsid w:val="00CD49A0"/>
    <w:rsid w:val="00CD679E"/>
    <w:rsid w:val="00CE0FE6"/>
    <w:rsid w:val="00CE3172"/>
    <w:rsid w:val="00CE6151"/>
    <w:rsid w:val="00CE6980"/>
    <w:rsid w:val="00CE7B62"/>
    <w:rsid w:val="00CF313A"/>
    <w:rsid w:val="00CF5F4D"/>
    <w:rsid w:val="00D038E1"/>
    <w:rsid w:val="00D05912"/>
    <w:rsid w:val="00D124FC"/>
    <w:rsid w:val="00D201BF"/>
    <w:rsid w:val="00D2764C"/>
    <w:rsid w:val="00D313F6"/>
    <w:rsid w:val="00D31413"/>
    <w:rsid w:val="00D37202"/>
    <w:rsid w:val="00D43C87"/>
    <w:rsid w:val="00D5524D"/>
    <w:rsid w:val="00D57ADC"/>
    <w:rsid w:val="00D60459"/>
    <w:rsid w:val="00D62680"/>
    <w:rsid w:val="00D717F8"/>
    <w:rsid w:val="00D7207F"/>
    <w:rsid w:val="00D81C13"/>
    <w:rsid w:val="00D82A91"/>
    <w:rsid w:val="00D8338C"/>
    <w:rsid w:val="00D908CB"/>
    <w:rsid w:val="00D97C1F"/>
    <w:rsid w:val="00DA1CDC"/>
    <w:rsid w:val="00DA296C"/>
    <w:rsid w:val="00DA31C1"/>
    <w:rsid w:val="00DA651B"/>
    <w:rsid w:val="00DA7009"/>
    <w:rsid w:val="00DA78BF"/>
    <w:rsid w:val="00DB00B4"/>
    <w:rsid w:val="00DB03A0"/>
    <w:rsid w:val="00DC738B"/>
    <w:rsid w:val="00DC7955"/>
    <w:rsid w:val="00DD01D9"/>
    <w:rsid w:val="00DD1D55"/>
    <w:rsid w:val="00DD49F9"/>
    <w:rsid w:val="00DD5C6F"/>
    <w:rsid w:val="00DD6ED0"/>
    <w:rsid w:val="00DE0874"/>
    <w:rsid w:val="00DE3568"/>
    <w:rsid w:val="00DF2B9A"/>
    <w:rsid w:val="00DF5291"/>
    <w:rsid w:val="00DF7252"/>
    <w:rsid w:val="00E00BD5"/>
    <w:rsid w:val="00E013B2"/>
    <w:rsid w:val="00E06F77"/>
    <w:rsid w:val="00E10A34"/>
    <w:rsid w:val="00E20520"/>
    <w:rsid w:val="00E21133"/>
    <w:rsid w:val="00E220D7"/>
    <w:rsid w:val="00E37AFA"/>
    <w:rsid w:val="00E41A62"/>
    <w:rsid w:val="00E41ADA"/>
    <w:rsid w:val="00E43183"/>
    <w:rsid w:val="00E44BC2"/>
    <w:rsid w:val="00E44EFC"/>
    <w:rsid w:val="00E7008D"/>
    <w:rsid w:val="00E70EB7"/>
    <w:rsid w:val="00E7303B"/>
    <w:rsid w:val="00E74F6C"/>
    <w:rsid w:val="00E840C5"/>
    <w:rsid w:val="00E85148"/>
    <w:rsid w:val="00E90253"/>
    <w:rsid w:val="00E9177F"/>
    <w:rsid w:val="00E93B1C"/>
    <w:rsid w:val="00E94AEB"/>
    <w:rsid w:val="00EA0A11"/>
    <w:rsid w:val="00EA2908"/>
    <w:rsid w:val="00EA4356"/>
    <w:rsid w:val="00EB07A6"/>
    <w:rsid w:val="00EB3CCE"/>
    <w:rsid w:val="00EB3DDD"/>
    <w:rsid w:val="00EB3F15"/>
    <w:rsid w:val="00EB4197"/>
    <w:rsid w:val="00EB70EF"/>
    <w:rsid w:val="00EC608F"/>
    <w:rsid w:val="00ED0900"/>
    <w:rsid w:val="00ED21B8"/>
    <w:rsid w:val="00ED7612"/>
    <w:rsid w:val="00EE0897"/>
    <w:rsid w:val="00EE7F79"/>
    <w:rsid w:val="00EF0BBC"/>
    <w:rsid w:val="00EF2EE1"/>
    <w:rsid w:val="00EF5110"/>
    <w:rsid w:val="00EF5EE3"/>
    <w:rsid w:val="00EF6078"/>
    <w:rsid w:val="00EF6A1E"/>
    <w:rsid w:val="00EF760B"/>
    <w:rsid w:val="00EF7F73"/>
    <w:rsid w:val="00F069ED"/>
    <w:rsid w:val="00F15B68"/>
    <w:rsid w:val="00F1695A"/>
    <w:rsid w:val="00F17CC6"/>
    <w:rsid w:val="00F21E70"/>
    <w:rsid w:val="00F23769"/>
    <w:rsid w:val="00F30C80"/>
    <w:rsid w:val="00F32EA3"/>
    <w:rsid w:val="00F37982"/>
    <w:rsid w:val="00F40E2F"/>
    <w:rsid w:val="00F44222"/>
    <w:rsid w:val="00F46BC2"/>
    <w:rsid w:val="00F47ADE"/>
    <w:rsid w:val="00F542BA"/>
    <w:rsid w:val="00F54F0C"/>
    <w:rsid w:val="00F57E5C"/>
    <w:rsid w:val="00F60E51"/>
    <w:rsid w:val="00F63A8E"/>
    <w:rsid w:val="00F63D90"/>
    <w:rsid w:val="00F645C7"/>
    <w:rsid w:val="00F67D0C"/>
    <w:rsid w:val="00F70969"/>
    <w:rsid w:val="00F81138"/>
    <w:rsid w:val="00F83EB2"/>
    <w:rsid w:val="00F847DB"/>
    <w:rsid w:val="00F85203"/>
    <w:rsid w:val="00F85F8A"/>
    <w:rsid w:val="00FB3B0C"/>
    <w:rsid w:val="00FC3246"/>
    <w:rsid w:val="00FC4A3D"/>
    <w:rsid w:val="00FD01B3"/>
    <w:rsid w:val="00FD03BD"/>
    <w:rsid w:val="00FD2578"/>
    <w:rsid w:val="00FE278E"/>
    <w:rsid w:val="00FE44E2"/>
    <w:rsid w:val="00FE4D75"/>
    <w:rsid w:val="00FE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E38"/>
  </w:style>
  <w:style w:type="paragraph" w:styleId="1">
    <w:name w:val="heading 1"/>
    <w:basedOn w:val="a0"/>
    <w:next w:val="a0"/>
    <w:link w:val="10"/>
    <w:uiPriority w:val="99"/>
    <w:qFormat/>
    <w:rsid w:val="00080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2">
    <w:name w:val="heading 2"/>
    <w:basedOn w:val="a0"/>
    <w:next w:val="a0"/>
    <w:link w:val="20"/>
    <w:uiPriority w:val="99"/>
    <w:unhideWhenUsed/>
    <w:qFormat/>
    <w:rsid w:val="00080C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080C3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080C3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0C3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080C35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80C35"/>
    <w:pPr>
      <w:keepNext/>
      <w:spacing w:after="0" w:line="240" w:lineRule="auto"/>
      <w:jc w:val="both"/>
      <w:outlineLvl w:val="6"/>
    </w:pPr>
    <w:rPr>
      <w:rFonts w:ascii="Times New Roman" w:eastAsia="Calibri" w:hAnsi="Times New Roman" w:cs="Times New Roman"/>
      <w:i/>
      <w:sz w:val="28"/>
      <w:szCs w:val="24"/>
    </w:rPr>
  </w:style>
  <w:style w:type="paragraph" w:styleId="9">
    <w:name w:val="heading 9"/>
    <w:basedOn w:val="a0"/>
    <w:next w:val="a0"/>
    <w:link w:val="90"/>
    <w:uiPriority w:val="99"/>
    <w:unhideWhenUsed/>
    <w:qFormat/>
    <w:rsid w:val="00080C35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80C35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20">
    <w:name w:val="Заголовок 2 Знак"/>
    <w:basedOn w:val="a1"/>
    <w:link w:val="2"/>
    <w:uiPriority w:val="99"/>
    <w:rsid w:val="00080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080C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rsid w:val="00080C3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080C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rsid w:val="00080C3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rsid w:val="00080C35"/>
    <w:rPr>
      <w:rFonts w:ascii="Times New Roman" w:eastAsia="Calibri" w:hAnsi="Times New Roman" w:cs="Times New Roman"/>
      <w:i/>
      <w:sz w:val="28"/>
      <w:szCs w:val="24"/>
    </w:rPr>
  </w:style>
  <w:style w:type="character" w:customStyle="1" w:styleId="90">
    <w:name w:val="Заголовок 9 Знак"/>
    <w:basedOn w:val="a1"/>
    <w:link w:val="9"/>
    <w:uiPriority w:val="99"/>
    <w:rsid w:val="00080C35"/>
    <w:rPr>
      <w:rFonts w:ascii="Arial" w:eastAsia="Times New Roman" w:hAnsi="Arial" w:cs="Arial"/>
    </w:rPr>
  </w:style>
  <w:style w:type="character" w:styleId="a4">
    <w:name w:val="Hyperlink"/>
    <w:basedOn w:val="a1"/>
    <w:uiPriority w:val="99"/>
    <w:unhideWhenUsed/>
    <w:rsid w:val="00080C35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80C35"/>
    <w:rPr>
      <w:color w:val="800080"/>
      <w:u w:val="single"/>
    </w:rPr>
  </w:style>
  <w:style w:type="character" w:styleId="a6">
    <w:name w:val="Emphasis"/>
    <w:basedOn w:val="a1"/>
    <w:uiPriority w:val="99"/>
    <w:qFormat/>
    <w:rsid w:val="00080C35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0"/>
    <w:uiPriority w:val="99"/>
    <w:unhideWhenUsed/>
    <w:rsid w:val="00080C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0"/>
    <w:link w:val="11"/>
    <w:uiPriority w:val="99"/>
    <w:unhideWhenUsed/>
    <w:rsid w:val="00080C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1"/>
    <w:uiPriority w:val="99"/>
    <w:rsid w:val="00080C35"/>
  </w:style>
  <w:style w:type="paragraph" w:styleId="aa">
    <w:name w:val="footer"/>
    <w:basedOn w:val="a0"/>
    <w:link w:val="12"/>
    <w:uiPriority w:val="99"/>
    <w:semiHidden/>
    <w:unhideWhenUsed/>
    <w:rsid w:val="00080C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1"/>
    <w:uiPriority w:val="99"/>
    <w:semiHidden/>
    <w:rsid w:val="00080C35"/>
  </w:style>
  <w:style w:type="paragraph" w:styleId="ac">
    <w:name w:val="caption"/>
    <w:basedOn w:val="a0"/>
    <w:next w:val="a0"/>
    <w:semiHidden/>
    <w:unhideWhenUsed/>
    <w:qFormat/>
    <w:rsid w:val="00080C3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ad">
    <w:name w:val="Title"/>
    <w:basedOn w:val="a0"/>
    <w:link w:val="13"/>
    <w:uiPriority w:val="99"/>
    <w:qFormat/>
    <w:rsid w:val="00080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e">
    <w:name w:val="Название Знак"/>
    <w:basedOn w:val="a1"/>
    <w:uiPriority w:val="99"/>
    <w:rsid w:val="00080C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0"/>
    <w:link w:val="14"/>
    <w:uiPriority w:val="99"/>
    <w:unhideWhenUsed/>
    <w:rsid w:val="00080C35"/>
    <w:pPr>
      <w:tabs>
        <w:tab w:val="left" w:pos="1843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Основной текст Знак"/>
    <w:basedOn w:val="a1"/>
    <w:uiPriority w:val="99"/>
    <w:semiHidden/>
    <w:rsid w:val="00080C35"/>
  </w:style>
  <w:style w:type="paragraph" w:styleId="af1">
    <w:name w:val="Body Text Indent"/>
    <w:basedOn w:val="a0"/>
    <w:link w:val="15"/>
    <w:uiPriority w:val="99"/>
    <w:semiHidden/>
    <w:unhideWhenUsed/>
    <w:rsid w:val="00080C3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1"/>
    <w:uiPriority w:val="99"/>
    <w:semiHidden/>
    <w:rsid w:val="00080C35"/>
  </w:style>
  <w:style w:type="paragraph" w:styleId="af3">
    <w:name w:val="Subtitle"/>
    <w:basedOn w:val="a0"/>
    <w:next w:val="a0"/>
    <w:link w:val="16"/>
    <w:qFormat/>
    <w:rsid w:val="00080C3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1"/>
    <w:rsid w:val="00080C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0"/>
    <w:link w:val="210"/>
    <w:uiPriority w:val="99"/>
    <w:semiHidden/>
    <w:unhideWhenUsed/>
    <w:rsid w:val="00080C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uiPriority w:val="99"/>
    <w:semiHidden/>
    <w:rsid w:val="00080C35"/>
  </w:style>
  <w:style w:type="paragraph" w:styleId="31">
    <w:name w:val="Body Text 3"/>
    <w:basedOn w:val="a0"/>
    <w:link w:val="310"/>
    <w:uiPriority w:val="99"/>
    <w:unhideWhenUsed/>
    <w:rsid w:val="00080C3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uiPriority w:val="99"/>
    <w:rsid w:val="00080C35"/>
    <w:rPr>
      <w:sz w:val="16"/>
      <w:szCs w:val="16"/>
    </w:rPr>
  </w:style>
  <w:style w:type="paragraph" w:styleId="23">
    <w:name w:val="Body Text Indent 2"/>
    <w:basedOn w:val="a0"/>
    <w:link w:val="24"/>
    <w:semiHidden/>
    <w:unhideWhenUsed/>
    <w:rsid w:val="00080C3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1"/>
    <w:link w:val="23"/>
    <w:semiHidden/>
    <w:rsid w:val="00080C35"/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semiHidden/>
    <w:unhideWhenUsed/>
    <w:rsid w:val="00080C3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080C35"/>
    <w:rPr>
      <w:rFonts w:ascii="Calibri" w:eastAsia="Times New Roman" w:hAnsi="Calibri" w:cs="Times New Roman"/>
      <w:sz w:val="16"/>
      <w:szCs w:val="16"/>
    </w:rPr>
  </w:style>
  <w:style w:type="paragraph" w:styleId="a">
    <w:name w:val="Balloon Text"/>
    <w:basedOn w:val="a0"/>
    <w:link w:val="17"/>
    <w:uiPriority w:val="99"/>
    <w:semiHidden/>
    <w:unhideWhenUsed/>
    <w:rsid w:val="00080C35"/>
    <w:pPr>
      <w:numPr>
        <w:numId w:val="1"/>
      </w:numPr>
      <w:tabs>
        <w:tab w:val="num" w:pos="360"/>
      </w:tabs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uiPriority w:val="99"/>
    <w:semiHidden/>
    <w:rsid w:val="00080C35"/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link w:val="af7"/>
    <w:locked/>
    <w:rsid w:val="00080C35"/>
    <w:rPr>
      <w:rFonts w:ascii="Calibri" w:hAnsi="Calibri" w:cs="Calibri"/>
    </w:rPr>
  </w:style>
  <w:style w:type="paragraph" w:styleId="af7">
    <w:name w:val="No Spacing"/>
    <w:link w:val="af6"/>
    <w:qFormat/>
    <w:rsid w:val="00080C35"/>
    <w:pPr>
      <w:spacing w:after="0" w:line="240" w:lineRule="auto"/>
    </w:pPr>
    <w:rPr>
      <w:rFonts w:ascii="Calibri" w:hAnsi="Calibri" w:cs="Calibri"/>
    </w:rPr>
  </w:style>
  <w:style w:type="character" w:customStyle="1" w:styleId="af8">
    <w:name w:val="Абзац списка Знак"/>
    <w:link w:val="af9"/>
    <w:locked/>
    <w:rsid w:val="00080C35"/>
    <w:rPr>
      <w:rFonts w:ascii="Calibri" w:hAnsi="Calibri" w:cs="Calibri"/>
    </w:rPr>
  </w:style>
  <w:style w:type="paragraph" w:styleId="af9">
    <w:name w:val="List Paragraph"/>
    <w:basedOn w:val="a0"/>
    <w:link w:val="af8"/>
    <w:uiPriority w:val="34"/>
    <w:qFormat/>
    <w:rsid w:val="00080C35"/>
    <w:pPr>
      <w:ind w:left="720"/>
      <w:contextualSpacing/>
    </w:pPr>
    <w:rPr>
      <w:rFonts w:ascii="Calibri" w:hAnsi="Calibri" w:cs="Calibri"/>
    </w:rPr>
  </w:style>
  <w:style w:type="character" w:customStyle="1" w:styleId="110">
    <w:name w:val="Заголовок 1.1 Знак"/>
    <w:link w:val="111"/>
    <w:locked/>
    <w:rsid w:val="00080C35"/>
    <w:rPr>
      <w:sz w:val="28"/>
      <w:szCs w:val="28"/>
    </w:rPr>
  </w:style>
  <w:style w:type="paragraph" w:customStyle="1" w:styleId="111">
    <w:name w:val="Заголовок 1.1"/>
    <w:basedOn w:val="af9"/>
    <w:link w:val="110"/>
    <w:rsid w:val="00080C35"/>
    <w:pPr>
      <w:tabs>
        <w:tab w:val="num" w:pos="360"/>
        <w:tab w:val="left" w:pos="1848"/>
      </w:tabs>
      <w:jc w:val="both"/>
    </w:pPr>
    <w:rPr>
      <w:rFonts w:asciiTheme="minorHAnsi" w:hAnsiTheme="minorHAnsi" w:cstheme="minorBidi"/>
      <w:sz w:val="28"/>
      <w:szCs w:val="28"/>
    </w:rPr>
  </w:style>
  <w:style w:type="character" w:customStyle="1" w:styleId="112">
    <w:name w:val="ПОЗДАГОЛОВОК 1.1. Знак"/>
    <w:link w:val="113"/>
    <w:locked/>
    <w:rsid w:val="00080C35"/>
    <w:rPr>
      <w:sz w:val="28"/>
      <w:szCs w:val="28"/>
    </w:rPr>
  </w:style>
  <w:style w:type="paragraph" w:customStyle="1" w:styleId="113">
    <w:name w:val="ПОЗДАГОЛОВОК 1.1."/>
    <w:basedOn w:val="af9"/>
    <w:link w:val="112"/>
    <w:rsid w:val="00080C35"/>
    <w:pPr>
      <w:tabs>
        <w:tab w:val="left" w:pos="1848"/>
      </w:tabs>
      <w:jc w:val="both"/>
    </w:pPr>
    <w:rPr>
      <w:rFonts w:asciiTheme="minorHAnsi" w:hAnsiTheme="minorHAnsi" w:cstheme="minorBidi"/>
      <w:sz w:val="28"/>
      <w:szCs w:val="28"/>
    </w:rPr>
  </w:style>
  <w:style w:type="paragraph" w:customStyle="1" w:styleId="Style2">
    <w:name w:val="Style2"/>
    <w:basedOn w:val="a0"/>
    <w:uiPriority w:val="99"/>
    <w:rsid w:val="00080C35"/>
    <w:pPr>
      <w:widowControl w:val="0"/>
      <w:autoSpaceDE w:val="0"/>
      <w:autoSpaceDN w:val="0"/>
      <w:adjustRightInd w:val="0"/>
      <w:spacing w:after="0" w:line="29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uiPriority w:val="99"/>
    <w:rsid w:val="0008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080C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last">
    <w:name w:val="msonormalcxsplast"/>
    <w:basedOn w:val="a0"/>
    <w:rsid w:val="00080C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cxspmiddle">
    <w:name w:val="msonormalcxspmiddlecxspmiddle"/>
    <w:basedOn w:val="a0"/>
    <w:rsid w:val="00080C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0"/>
    <w:uiPriority w:val="99"/>
    <w:rsid w:val="00080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5">
    <w:name w:val="p5"/>
    <w:basedOn w:val="a0"/>
    <w:uiPriority w:val="99"/>
    <w:rsid w:val="00080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6">
    <w:name w:val="p6"/>
    <w:basedOn w:val="a0"/>
    <w:uiPriority w:val="99"/>
    <w:rsid w:val="00080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4">
    <w:name w:val="p14"/>
    <w:basedOn w:val="a0"/>
    <w:uiPriority w:val="99"/>
    <w:rsid w:val="00080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">
    <w:name w:val="p2"/>
    <w:basedOn w:val="a0"/>
    <w:uiPriority w:val="99"/>
    <w:rsid w:val="00080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8">
    <w:name w:val="p18"/>
    <w:basedOn w:val="a0"/>
    <w:uiPriority w:val="99"/>
    <w:rsid w:val="00080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0"/>
    <w:rsid w:val="00080C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1"/>
    <w:link w:val="a8"/>
    <w:semiHidden/>
    <w:locked/>
    <w:rsid w:val="00080C35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1"/>
    <w:link w:val="aa"/>
    <w:semiHidden/>
    <w:locked/>
    <w:rsid w:val="00080C35"/>
    <w:rPr>
      <w:rFonts w:ascii="Calibri" w:eastAsia="Times New Roman" w:hAnsi="Calibri" w:cs="Times New Roman"/>
    </w:rPr>
  </w:style>
  <w:style w:type="character" w:customStyle="1" w:styleId="13">
    <w:name w:val="Название Знак1"/>
    <w:basedOn w:val="a1"/>
    <w:link w:val="ad"/>
    <w:locked/>
    <w:rsid w:val="00080C35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14">
    <w:name w:val="Основной текст Знак1"/>
    <w:basedOn w:val="a1"/>
    <w:link w:val="af"/>
    <w:uiPriority w:val="99"/>
    <w:locked/>
    <w:rsid w:val="00080C3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5">
    <w:name w:val="Основной текст с отступом Знак1"/>
    <w:basedOn w:val="a1"/>
    <w:link w:val="af1"/>
    <w:uiPriority w:val="99"/>
    <w:semiHidden/>
    <w:locked/>
    <w:rsid w:val="00080C35"/>
    <w:rPr>
      <w:rFonts w:ascii="Calibri" w:eastAsia="Times New Roman" w:hAnsi="Calibri" w:cs="Times New Roman"/>
    </w:rPr>
  </w:style>
  <w:style w:type="character" w:customStyle="1" w:styleId="16">
    <w:name w:val="Подзаголовок Знак1"/>
    <w:basedOn w:val="a1"/>
    <w:link w:val="af3"/>
    <w:locked/>
    <w:rsid w:val="00080C35"/>
    <w:rPr>
      <w:rFonts w:ascii="Cambria" w:eastAsia="Times New Roman" w:hAnsi="Cambria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080C35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1"/>
    <w:link w:val="31"/>
    <w:semiHidden/>
    <w:locked/>
    <w:rsid w:val="00080C35"/>
    <w:rPr>
      <w:rFonts w:ascii="Calibri" w:eastAsia="Times New Roman" w:hAnsi="Calibri" w:cs="Times New Roman"/>
      <w:sz w:val="16"/>
      <w:szCs w:val="16"/>
    </w:rPr>
  </w:style>
  <w:style w:type="character" w:customStyle="1" w:styleId="17">
    <w:name w:val="Текст выноски Знак1"/>
    <w:basedOn w:val="a1"/>
    <w:link w:val="a"/>
    <w:semiHidden/>
    <w:locked/>
    <w:rsid w:val="00080C35"/>
    <w:rPr>
      <w:rFonts w:ascii="Tahoma" w:eastAsia="Times New Roman" w:hAnsi="Tahoma" w:cs="Tahoma"/>
      <w:sz w:val="16"/>
      <w:szCs w:val="16"/>
    </w:rPr>
  </w:style>
  <w:style w:type="character" w:customStyle="1" w:styleId="FontStyle13">
    <w:name w:val="Font Style13"/>
    <w:uiPriority w:val="99"/>
    <w:rsid w:val="00080C35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80C35"/>
  </w:style>
  <w:style w:type="character" w:customStyle="1" w:styleId="Heading1Char">
    <w:name w:val="Heading 1 Char"/>
    <w:basedOn w:val="a1"/>
    <w:locked/>
    <w:rsid w:val="00080C35"/>
    <w:rPr>
      <w:rFonts w:ascii="Calibri" w:eastAsia="Calibri" w:hAnsi="Calibri" w:cs="Calibri" w:hint="default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a1"/>
    <w:locked/>
    <w:rsid w:val="00080C35"/>
    <w:rPr>
      <w:rFonts w:ascii="Calibri" w:eastAsia="Calibri" w:hAnsi="Calibri" w:cs="Calibri" w:hint="default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locked/>
    <w:rsid w:val="00080C35"/>
    <w:rPr>
      <w:rFonts w:ascii="Calibri" w:eastAsia="Calibri" w:hAnsi="Calibri" w:cs="Calibri" w:hint="default"/>
      <w:b/>
      <w:bCs/>
      <w:sz w:val="28"/>
      <w:szCs w:val="28"/>
      <w:lang w:val="ru-RU" w:eastAsia="ru-RU" w:bidi="ar-SA"/>
    </w:rPr>
  </w:style>
  <w:style w:type="character" w:customStyle="1" w:styleId="Heading4Char">
    <w:name w:val="Heading 4 Char"/>
    <w:basedOn w:val="a1"/>
    <w:locked/>
    <w:rsid w:val="00080C35"/>
    <w:rPr>
      <w:rFonts w:ascii="Calibri" w:eastAsia="Calibri" w:hAnsi="Calibri" w:cs="Calibri" w:hint="default"/>
      <w:b/>
      <w:bCs/>
      <w:sz w:val="24"/>
      <w:lang w:val="ru-RU" w:eastAsia="ru-RU" w:bidi="ar-SA"/>
    </w:rPr>
  </w:style>
  <w:style w:type="character" w:customStyle="1" w:styleId="Heading5Char">
    <w:name w:val="Heading 5 Char"/>
    <w:basedOn w:val="a1"/>
    <w:locked/>
    <w:rsid w:val="00080C35"/>
    <w:rPr>
      <w:rFonts w:ascii="Calibri" w:eastAsia="Calibri" w:hAnsi="Calibri" w:cs="Calibri" w:hint="default"/>
      <w:sz w:val="24"/>
      <w:lang w:val="ru-RU" w:eastAsia="ru-RU" w:bidi="ar-SA"/>
    </w:rPr>
  </w:style>
  <w:style w:type="character" w:customStyle="1" w:styleId="TitleChar">
    <w:name w:val="Title Char"/>
    <w:basedOn w:val="a1"/>
    <w:locked/>
    <w:rsid w:val="00080C35"/>
    <w:rPr>
      <w:rFonts w:ascii="Calibri" w:eastAsia="Calibri" w:hAnsi="Calibri" w:cs="Calibri" w:hint="default"/>
      <w:b/>
      <w:bCs/>
      <w:sz w:val="28"/>
      <w:szCs w:val="24"/>
      <w:lang w:val="ru-RU" w:eastAsia="ru-RU" w:bidi="ar-SA"/>
    </w:rPr>
  </w:style>
  <w:style w:type="character" w:customStyle="1" w:styleId="BodyTextChar">
    <w:name w:val="Body Text Char"/>
    <w:basedOn w:val="a1"/>
    <w:locked/>
    <w:rsid w:val="00080C35"/>
    <w:rPr>
      <w:rFonts w:ascii="Calibri" w:eastAsia="Calibri" w:hAnsi="Calibri" w:cs="Calibri" w:hint="default"/>
      <w:b/>
      <w:bCs/>
      <w:sz w:val="28"/>
      <w:szCs w:val="24"/>
      <w:lang w:val="ru-RU" w:eastAsia="ru-RU" w:bidi="ar-SA"/>
    </w:rPr>
  </w:style>
  <w:style w:type="character" w:customStyle="1" w:styleId="BodyText2Char">
    <w:name w:val="Body Text 2 Char"/>
    <w:basedOn w:val="a1"/>
    <w:locked/>
    <w:rsid w:val="00080C35"/>
    <w:rPr>
      <w:rFonts w:ascii="Calibri" w:eastAsia="Calibri" w:hAnsi="Calibri" w:cs="Calibri" w:hint="default"/>
      <w:sz w:val="26"/>
      <w:szCs w:val="24"/>
      <w:lang w:val="ru-RU" w:eastAsia="ru-RU" w:bidi="ar-SA"/>
    </w:rPr>
  </w:style>
  <w:style w:type="character" w:customStyle="1" w:styleId="BodyText3Char">
    <w:name w:val="Body Text 3 Char"/>
    <w:basedOn w:val="a1"/>
    <w:locked/>
    <w:rsid w:val="00080C35"/>
    <w:rPr>
      <w:rFonts w:ascii="Calibri" w:eastAsia="Calibri" w:hAnsi="Calibri" w:cs="Calibri" w:hint="default"/>
      <w:sz w:val="28"/>
      <w:szCs w:val="24"/>
      <w:lang w:val="ru-RU" w:eastAsia="ru-RU" w:bidi="ar-SA"/>
    </w:rPr>
  </w:style>
  <w:style w:type="character" w:customStyle="1" w:styleId="s1">
    <w:name w:val="s1"/>
    <w:basedOn w:val="a1"/>
    <w:uiPriority w:val="99"/>
    <w:rsid w:val="00080C35"/>
    <w:rPr>
      <w:rFonts w:ascii="Times New Roman" w:hAnsi="Times New Roman" w:cs="Times New Roman" w:hint="default"/>
    </w:rPr>
  </w:style>
  <w:style w:type="character" w:customStyle="1" w:styleId="s3">
    <w:name w:val="s3"/>
    <w:basedOn w:val="a1"/>
    <w:uiPriority w:val="99"/>
    <w:rsid w:val="00080C35"/>
    <w:rPr>
      <w:rFonts w:ascii="Times New Roman" w:hAnsi="Times New Roman" w:cs="Times New Roman" w:hint="default"/>
    </w:rPr>
  </w:style>
  <w:style w:type="character" w:customStyle="1" w:styleId="s8">
    <w:name w:val="s8"/>
    <w:basedOn w:val="a1"/>
    <w:uiPriority w:val="99"/>
    <w:rsid w:val="00080C35"/>
    <w:rPr>
      <w:rFonts w:ascii="Times New Roman" w:hAnsi="Times New Roman" w:cs="Times New Roman" w:hint="default"/>
    </w:rPr>
  </w:style>
  <w:style w:type="table" w:styleId="afa">
    <w:name w:val="Table Grid"/>
    <w:basedOn w:val="a2"/>
    <w:uiPriority w:val="59"/>
    <w:rsid w:val="00080C3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3"/>
    <w:uiPriority w:val="99"/>
    <w:semiHidden/>
    <w:unhideWhenUsed/>
    <w:rsid w:val="00C5247E"/>
  </w:style>
  <w:style w:type="character" w:styleId="afb">
    <w:name w:val="Strong"/>
    <w:basedOn w:val="a1"/>
    <w:uiPriority w:val="99"/>
    <w:qFormat/>
    <w:rsid w:val="00C5247E"/>
    <w:rPr>
      <w:rFonts w:ascii="Times New Roman" w:hAnsi="Times New Roman" w:cs="Times New Roman" w:hint="default"/>
      <w:b/>
      <w:bCs/>
    </w:rPr>
  </w:style>
  <w:style w:type="paragraph" w:customStyle="1" w:styleId="p3">
    <w:name w:val="p3"/>
    <w:basedOn w:val="a0"/>
    <w:uiPriority w:val="99"/>
    <w:rsid w:val="00C5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0"/>
    <w:uiPriority w:val="99"/>
    <w:rsid w:val="00C5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0"/>
    <w:uiPriority w:val="99"/>
    <w:rsid w:val="00C5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text">
    <w:name w:val="current_text"/>
    <w:basedOn w:val="a1"/>
    <w:uiPriority w:val="99"/>
    <w:rsid w:val="00C5247E"/>
    <w:rPr>
      <w:rFonts w:ascii="Times New Roman" w:hAnsi="Times New Roman" w:cs="Times New Roman" w:hint="default"/>
    </w:rPr>
  </w:style>
  <w:style w:type="character" w:customStyle="1" w:styleId="blindlabel">
    <w:name w:val="blind_label"/>
    <w:basedOn w:val="a1"/>
    <w:uiPriority w:val="99"/>
    <w:rsid w:val="00C5247E"/>
    <w:rPr>
      <w:rFonts w:ascii="Times New Roman" w:hAnsi="Times New Roman" w:cs="Times New Roman" w:hint="default"/>
    </w:rPr>
  </w:style>
  <w:style w:type="character" w:customStyle="1" w:styleId="wallfixedlabel">
    <w:name w:val="wall_fixed_label"/>
    <w:basedOn w:val="a1"/>
    <w:uiPriority w:val="99"/>
    <w:rsid w:val="00C5247E"/>
    <w:rPr>
      <w:rFonts w:ascii="Times New Roman" w:hAnsi="Times New Roman" w:cs="Times New Roman" w:hint="default"/>
    </w:rPr>
  </w:style>
  <w:style w:type="character" w:customStyle="1" w:styleId="postauthordata-989078704022">
    <w:name w:val="_post_author_data_-98907870_4022"/>
    <w:basedOn w:val="a1"/>
    <w:uiPriority w:val="99"/>
    <w:rsid w:val="00C5247E"/>
    <w:rPr>
      <w:rFonts w:ascii="Times New Roman" w:hAnsi="Times New Roman" w:cs="Times New Roman" w:hint="default"/>
    </w:rPr>
  </w:style>
  <w:style w:type="character" w:customStyle="1" w:styleId="reldate">
    <w:name w:val="rel_date"/>
    <w:basedOn w:val="a1"/>
    <w:uiPriority w:val="99"/>
    <w:rsid w:val="00C5247E"/>
    <w:rPr>
      <w:rFonts w:ascii="Times New Roman" w:hAnsi="Times New Roman" w:cs="Times New Roman" w:hint="default"/>
    </w:rPr>
  </w:style>
  <w:style w:type="character" w:customStyle="1" w:styleId="headerlabel">
    <w:name w:val="header_label"/>
    <w:basedOn w:val="a1"/>
    <w:uiPriority w:val="99"/>
    <w:rsid w:val="00C5247E"/>
    <w:rPr>
      <w:rFonts w:ascii="Times New Roman" w:hAnsi="Times New Roman" w:cs="Times New Roman" w:hint="default"/>
    </w:rPr>
  </w:style>
  <w:style w:type="character" w:customStyle="1" w:styleId="headercount">
    <w:name w:val="header_count"/>
    <w:basedOn w:val="a1"/>
    <w:uiPriority w:val="99"/>
    <w:rsid w:val="00C5247E"/>
    <w:rPr>
      <w:rFonts w:ascii="Times New Roman" w:hAnsi="Times New Roman" w:cs="Times New Roman" w:hint="default"/>
    </w:rPr>
  </w:style>
  <w:style w:type="character" w:customStyle="1" w:styleId="numdelim">
    <w:name w:val="num_delim"/>
    <w:basedOn w:val="a1"/>
    <w:uiPriority w:val="99"/>
    <w:rsid w:val="00C5247E"/>
    <w:rPr>
      <w:rFonts w:ascii="Times New Roman" w:hAnsi="Times New Roman" w:cs="Times New Roman" w:hint="default"/>
    </w:rPr>
  </w:style>
  <w:style w:type="character" w:customStyle="1" w:styleId="s4">
    <w:name w:val="s4"/>
    <w:basedOn w:val="a1"/>
    <w:uiPriority w:val="99"/>
    <w:rsid w:val="00C5247E"/>
    <w:rPr>
      <w:rFonts w:ascii="Times New Roman" w:hAnsi="Times New Roman" w:cs="Times New Roman" w:hint="default"/>
    </w:rPr>
  </w:style>
  <w:style w:type="character" w:customStyle="1" w:styleId="headertextbig">
    <w:name w:val="header__text_big"/>
    <w:basedOn w:val="a1"/>
    <w:uiPriority w:val="99"/>
    <w:rsid w:val="00C5247E"/>
    <w:rPr>
      <w:rFonts w:ascii="Times New Roman" w:hAnsi="Times New Roman" w:cs="Times New Roman" w:hint="default"/>
    </w:rPr>
  </w:style>
  <w:style w:type="character" w:customStyle="1" w:styleId="headertextdesc">
    <w:name w:val="header__text_desc"/>
    <w:basedOn w:val="a1"/>
    <w:uiPriority w:val="99"/>
    <w:rsid w:val="00C5247E"/>
    <w:rPr>
      <w:rFonts w:ascii="Times New Roman" w:hAnsi="Times New Roman" w:cs="Times New Roman" w:hint="default"/>
    </w:rPr>
  </w:style>
  <w:style w:type="table" w:customStyle="1" w:styleId="19">
    <w:name w:val="Сетка таблицы1"/>
    <w:basedOn w:val="a2"/>
    <w:next w:val="afa"/>
    <w:uiPriority w:val="99"/>
    <w:rsid w:val="00C5247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OC Heading"/>
    <w:basedOn w:val="1"/>
    <w:next w:val="a0"/>
    <w:uiPriority w:val="39"/>
    <w:semiHidden/>
    <w:unhideWhenUsed/>
    <w:qFormat/>
    <w:rsid w:val="001B486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u w:val="none"/>
      <w:lang w:eastAsia="en-US"/>
    </w:rPr>
  </w:style>
  <w:style w:type="paragraph" w:styleId="1a">
    <w:name w:val="toc 1"/>
    <w:basedOn w:val="a0"/>
    <w:next w:val="a0"/>
    <w:autoRedefine/>
    <w:uiPriority w:val="39"/>
    <w:unhideWhenUsed/>
    <w:rsid w:val="001B4867"/>
    <w:pPr>
      <w:tabs>
        <w:tab w:val="right" w:leader="do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0"/>
    <w:next w:val="a0"/>
    <w:autoRedefine/>
    <w:uiPriority w:val="39"/>
    <w:unhideWhenUsed/>
    <w:rsid w:val="001B4867"/>
    <w:pPr>
      <w:tabs>
        <w:tab w:val="right" w:leader="dot" w:pos="9072"/>
      </w:tabs>
      <w:spacing w:after="0" w:line="360" w:lineRule="auto"/>
      <w:ind w:left="240"/>
    </w:pPr>
    <w:rPr>
      <w:rFonts w:ascii="Times New Roman" w:eastAsia="Arial Unicode MS" w:hAnsi="Times New Roman" w:cs="Times New Roman"/>
      <w:noProof/>
      <w:sz w:val="28"/>
      <w:szCs w:val="28"/>
    </w:rPr>
  </w:style>
  <w:style w:type="paragraph" w:customStyle="1" w:styleId="ConsPlusNormal">
    <w:name w:val="ConsPlusNormal"/>
    <w:rsid w:val="00460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631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d">
    <w:name w:val="Ïðèæàòûé âëåâî"/>
    <w:basedOn w:val="a0"/>
    <w:next w:val="a0"/>
    <w:rsid w:val="004459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ru-RU"/>
    </w:rPr>
  </w:style>
  <w:style w:type="character" w:customStyle="1" w:styleId="markedcontent">
    <w:name w:val="markedcontent"/>
    <w:basedOn w:val="a1"/>
    <w:rsid w:val="00355AC3"/>
  </w:style>
  <w:style w:type="paragraph" w:customStyle="1" w:styleId="pboth">
    <w:name w:val="pboth"/>
    <w:basedOn w:val="a0"/>
    <w:rsid w:val="005B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3EF6-38FC-4744-B25C-C87DBFC9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26</Pages>
  <Words>8734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442</cp:revision>
  <dcterms:created xsi:type="dcterms:W3CDTF">2019-04-25T12:32:00Z</dcterms:created>
  <dcterms:modified xsi:type="dcterms:W3CDTF">2023-05-12T06:41:00Z</dcterms:modified>
</cp:coreProperties>
</file>